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105" w:rsidRPr="005F3241" w:rsidRDefault="00995FC2" w:rsidP="005F3241">
      <w:pPr>
        <w:spacing w:after="0"/>
        <w:jc w:val="center"/>
        <w:rPr>
          <w:rFonts w:ascii="Times New Roman" w:hAnsi="Times New Roman" w:cs="Times New Roman"/>
        </w:rPr>
      </w:pPr>
      <w:r w:rsidRPr="005F3241">
        <w:rPr>
          <w:rFonts w:ascii="Times New Roman" w:hAnsi="Times New Roman" w:cs="Times New Roman"/>
        </w:rPr>
        <w:t>Sessional E</w:t>
      </w:r>
      <w:r w:rsidR="00245105" w:rsidRPr="005F3241">
        <w:rPr>
          <w:rFonts w:ascii="Times New Roman" w:hAnsi="Times New Roman" w:cs="Times New Roman"/>
        </w:rPr>
        <w:t>xamination 2021</w:t>
      </w:r>
    </w:p>
    <w:p w:rsidR="00245105" w:rsidRPr="005F3241" w:rsidRDefault="00245105" w:rsidP="005F3241">
      <w:pPr>
        <w:spacing w:after="0"/>
        <w:jc w:val="center"/>
        <w:rPr>
          <w:rFonts w:ascii="Times New Roman" w:hAnsi="Times New Roman" w:cs="Times New Roman"/>
        </w:rPr>
      </w:pPr>
      <w:r w:rsidRPr="005F3241">
        <w:rPr>
          <w:rFonts w:ascii="Times New Roman" w:hAnsi="Times New Roman" w:cs="Times New Roman"/>
        </w:rPr>
        <w:t>Subject- STATISTICS</w:t>
      </w:r>
    </w:p>
    <w:p w:rsidR="00245105" w:rsidRPr="005F3241" w:rsidRDefault="00245105" w:rsidP="005F3241">
      <w:pPr>
        <w:spacing w:after="0"/>
        <w:jc w:val="center"/>
        <w:rPr>
          <w:rFonts w:ascii="Times New Roman" w:hAnsi="Times New Roman" w:cs="Times New Roman"/>
        </w:rPr>
      </w:pPr>
      <w:r w:rsidRPr="005F3241">
        <w:rPr>
          <w:rFonts w:ascii="Times New Roman" w:hAnsi="Times New Roman" w:cs="Times New Roman"/>
        </w:rPr>
        <w:t>Paper- STA-HC-4036</w:t>
      </w:r>
      <w:r w:rsidR="00995FC2" w:rsidRPr="005F3241">
        <w:rPr>
          <w:rFonts w:ascii="Times New Roman" w:hAnsi="Times New Roman" w:cs="Times New Roman"/>
        </w:rPr>
        <w:t>-I</w:t>
      </w:r>
    </w:p>
    <w:p w:rsidR="00245105" w:rsidRPr="005F3241" w:rsidRDefault="00995FC2" w:rsidP="005F3241">
      <w:pPr>
        <w:spacing w:after="0"/>
        <w:jc w:val="center"/>
        <w:rPr>
          <w:rFonts w:ascii="Times New Roman" w:hAnsi="Times New Roman" w:cs="Times New Roman"/>
        </w:rPr>
      </w:pPr>
      <w:r w:rsidRPr="005F3241">
        <w:rPr>
          <w:rFonts w:ascii="Times New Roman" w:hAnsi="Times New Roman" w:cs="Times New Roman"/>
        </w:rPr>
        <w:t>Full marks- 2</w:t>
      </w:r>
      <w:r w:rsidR="00245105" w:rsidRPr="005F3241">
        <w:rPr>
          <w:rFonts w:ascii="Times New Roman" w:hAnsi="Times New Roman" w:cs="Times New Roman"/>
        </w:rPr>
        <w:t>0</w:t>
      </w:r>
    </w:p>
    <w:p w:rsidR="00245105" w:rsidRPr="005F3241" w:rsidRDefault="005F3241" w:rsidP="005F324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Time-90 minutes</w:t>
      </w:r>
    </w:p>
    <w:p w:rsidR="005F3241" w:rsidRPr="005F3241" w:rsidRDefault="005F3241" w:rsidP="005F3241">
      <w:pPr>
        <w:spacing w:after="0"/>
        <w:jc w:val="center"/>
        <w:rPr>
          <w:rFonts w:ascii="Times New Roman" w:hAnsi="Times New Roman" w:cs="Times New Roman"/>
        </w:rPr>
      </w:pPr>
      <w:r w:rsidRPr="005F3241">
        <w:rPr>
          <w:rFonts w:ascii="Times New Roman" w:hAnsi="Times New Roman" w:cs="Times New Roman"/>
        </w:rPr>
        <w:t xml:space="preserve">Answer sheet should be mail at </w:t>
      </w:r>
      <w:r w:rsidRPr="005F3241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debroybinita@gmail.com</w:t>
      </w:r>
    </w:p>
    <w:p w:rsidR="005F3241" w:rsidRPr="005F3241" w:rsidRDefault="005F3241" w:rsidP="005F3241">
      <w:pPr>
        <w:spacing w:after="0"/>
        <w:jc w:val="center"/>
        <w:rPr>
          <w:rFonts w:ascii="Times New Roman" w:hAnsi="Times New Roman" w:cs="Times New Roman"/>
        </w:rPr>
      </w:pPr>
    </w:p>
    <w:p w:rsidR="005F3241" w:rsidRPr="005F3241" w:rsidRDefault="005F3241" w:rsidP="005F3241">
      <w:pPr>
        <w:spacing w:after="0"/>
        <w:jc w:val="center"/>
        <w:rPr>
          <w:rFonts w:ascii="Times New Roman" w:hAnsi="Times New Roman" w:cs="Times New Roman"/>
        </w:rPr>
      </w:pPr>
    </w:p>
    <w:p w:rsidR="005F3241" w:rsidRPr="005F3241" w:rsidRDefault="005F3241" w:rsidP="005F3241">
      <w:pPr>
        <w:spacing w:after="0"/>
        <w:jc w:val="center"/>
        <w:rPr>
          <w:rFonts w:ascii="Times New Roman" w:hAnsi="Times New Roman" w:cs="Times New Roman"/>
        </w:rPr>
      </w:pPr>
    </w:p>
    <w:p w:rsidR="004213BB" w:rsidRPr="005F3241" w:rsidRDefault="004213BB" w:rsidP="005F3241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5F3241">
        <w:rPr>
          <w:rFonts w:ascii="Times New Roman" w:hAnsi="Times New Roman" w:cs="Times New Roman"/>
        </w:rPr>
        <w:t>Explai</w:t>
      </w:r>
      <w:r w:rsidR="00995FC2" w:rsidRPr="005F3241">
        <w:rPr>
          <w:rFonts w:ascii="Times New Roman" w:hAnsi="Times New Roman" w:cs="Times New Roman"/>
        </w:rPr>
        <w:t xml:space="preserve">n any two of the following: </w:t>
      </w:r>
      <w:r w:rsidR="005F3241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95FC2" w:rsidRPr="005F3241">
        <w:rPr>
          <w:rFonts w:ascii="Times New Roman" w:hAnsi="Times New Roman" w:cs="Times New Roman"/>
        </w:rPr>
        <w:t xml:space="preserve"> (2</w:t>
      </w:r>
      <w:r w:rsidR="00995FC2" w:rsidRPr="005F3241">
        <w:rPr>
          <w:rFonts w:ascii="Times New Roman" w:hAnsi="Times New Roman" w:cs="Times New Roman"/>
        </w:rPr>
        <w:sym w:font="Symbol" w:char="F0B4"/>
      </w:r>
      <w:r w:rsidRPr="005F3241">
        <w:rPr>
          <w:rFonts w:ascii="Times New Roman" w:hAnsi="Times New Roman" w:cs="Times New Roman"/>
        </w:rPr>
        <w:t>5=10)</w:t>
      </w:r>
    </w:p>
    <w:p w:rsidR="004213BB" w:rsidRPr="005F3241" w:rsidRDefault="00995FC2" w:rsidP="00995F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F3241">
        <w:rPr>
          <w:rFonts w:ascii="Times New Roman" w:hAnsi="Times New Roman" w:cs="Times New Roman"/>
        </w:rPr>
        <w:t>Distinguish between chance causes and Assignable causes.</w:t>
      </w:r>
    </w:p>
    <w:p w:rsidR="00995FC2" w:rsidRPr="005F3241" w:rsidRDefault="00995FC2" w:rsidP="00995F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F3241">
        <w:rPr>
          <w:rFonts w:ascii="Times New Roman" w:hAnsi="Times New Roman" w:cs="Times New Roman"/>
        </w:rPr>
        <w:t>What do you understand by S.Q.C? Mention its benefits.</w:t>
      </w:r>
    </w:p>
    <w:p w:rsidR="00995FC2" w:rsidRPr="005F3241" w:rsidRDefault="00995FC2" w:rsidP="00995F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F3241">
        <w:rPr>
          <w:rFonts w:ascii="Times New Roman" w:hAnsi="Times New Roman" w:cs="Times New Roman"/>
        </w:rPr>
        <w:t>Discuss product control and process control.</w:t>
      </w:r>
    </w:p>
    <w:p w:rsidR="00995FC2" w:rsidRPr="005F3241" w:rsidRDefault="00995FC2" w:rsidP="00995F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F3241">
        <w:rPr>
          <w:rFonts w:ascii="Times New Roman" w:hAnsi="Times New Roman" w:cs="Times New Roman"/>
        </w:rPr>
        <w:t>What do you understand by control charts?</w:t>
      </w:r>
    </w:p>
    <w:p w:rsidR="00995FC2" w:rsidRPr="005F3241" w:rsidRDefault="00995FC2" w:rsidP="00995FC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F3241">
        <w:rPr>
          <w:rFonts w:ascii="Times New Roman" w:hAnsi="Times New Roman" w:cs="Times New Roman"/>
        </w:rPr>
        <w:t>What are the advantages of process control?</w:t>
      </w:r>
    </w:p>
    <w:p w:rsidR="00995FC2" w:rsidRPr="005F3241" w:rsidRDefault="00995FC2" w:rsidP="00995FC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F3241">
        <w:rPr>
          <w:rFonts w:ascii="Times New Roman" w:hAnsi="Times New Roman" w:cs="Times New Roman"/>
        </w:rPr>
        <w:t xml:space="preserve">Answer any 2. </w:t>
      </w:r>
      <w:r w:rsidR="005F3241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5F3241">
        <w:rPr>
          <w:rFonts w:ascii="Times New Roman" w:hAnsi="Times New Roman" w:cs="Times New Roman"/>
        </w:rPr>
        <w:t xml:space="preserve"> (2</w:t>
      </w:r>
      <w:r w:rsidRPr="005F3241">
        <w:rPr>
          <w:rFonts w:ascii="Times New Roman" w:hAnsi="Times New Roman" w:cs="Times New Roman"/>
        </w:rPr>
        <w:sym w:font="Symbol" w:char="F0B4"/>
      </w:r>
      <w:r w:rsidRPr="005F3241">
        <w:rPr>
          <w:rFonts w:ascii="Times New Roman" w:hAnsi="Times New Roman" w:cs="Times New Roman"/>
        </w:rPr>
        <w:t>5=10)</w:t>
      </w:r>
    </w:p>
    <w:p w:rsidR="00995FC2" w:rsidRPr="005F3241" w:rsidRDefault="00995FC2" w:rsidP="00995F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F3241">
        <w:rPr>
          <w:rFonts w:ascii="Times New Roman" w:hAnsi="Times New Roman" w:cs="Times New Roman"/>
        </w:rPr>
        <w:t xml:space="preserve">Explain in detailed the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</m:oMath>
      <w:r w:rsidRPr="005F3241">
        <w:rPr>
          <w:rFonts w:ascii="Times New Roman" w:eastAsiaTheme="minorEastAsia" w:hAnsi="Times New Roman" w:cs="Times New Roman"/>
        </w:rPr>
        <w:t xml:space="preserve"> and R charts.</w:t>
      </w:r>
    </w:p>
    <w:p w:rsidR="00995FC2" w:rsidRPr="005F3241" w:rsidRDefault="00995FC2" w:rsidP="00995F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F3241">
        <w:rPr>
          <w:rFonts w:ascii="Times New Roman" w:hAnsi="Times New Roman" w:cs="Times New Roman"/>
        </w:rPr>
        <w:t xml:space="preserve">Mention the criteria for detecting lack of control in </w:t>
      </w:r>
      <m:oMath>
        <m:acc>
          <m:accPr>
            <m:chr m:val="̅"/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X</m:t>
            </m:r>
          </m:e>
        </m:acc>
      </m:oMath>
      <w:r w:rsidRPr="005F3241">
        <w:rPr>
          <w:rFonts w:ascii="Times New Roman" w:eastAsiaTheme="minorEastAsia" w:hAnsi="Times New Roman" w:cs="Times New Roman"/>
        </w:rPr>
        <w:t xml:space="preserve"> and R charts.</w:t>
      </w:r>
    </w:p>
    <w:p w:rsidR="00995FC2" w:rsidRPr="005F3241" w:rsidRDefault="00995FC2" w:rsidP="00995FC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5F3241">
        <w:rPr>
          <w:rFonts w:ascii="Times New Roman" w:eastAsiaTheme="minorEastAsia" w:hAnsi="Times New Roman" w:cs="Times New Roman"/>
        </w:rPr>
        <w:t>Write short notes on</w:t>
      </w:r>
    </w:p>
    <w:p w:rsidR="00995FC2" w:rsidRPr="005F3241" w:rsidRDefault="00995FC2" w:rsidP="00995FC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F3241">
        <w:rPr>
          <w:rFonts w:ascii="Times New Roman" w:eastAsiaTheme="minorEastAsia" w:hAnsi="Times New Roman" w:cs="Times New Roman"/>
        </w:rPr>
        <w:t>Producer’s risk</w:t>
      </w:r>
    </w:p>
    <w:p w:rsidR="00995FC2" w:rsidRPr="005F3241" w:rsidRDefault="00995FC2" w:rsidP="00995FC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F3241">
        <w:rPr>
          <w:rFonts w:ascii="Times New Roman" w:eastAsiaTheme="minorEastAsia" w:hAnsi="Times New Roman" w:cs="Times New Roman"/>
        </w:rPr>
        <w:t>Consumer’s risk</w:t>
      </w:r>
    </w:p>
    <w:p w:rsidR="00995FC2" w:rsidRPr="005F3241" w:rsidRDefault="00995FC2" w:rsidP="00995FC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F3241">
        <w:rPr>
          <w:rFonts w:ascii="Times New Roman" w:eastAsiaTheme="minorEastAsia" w:hAnsi="Times New Roman" w:cs="Times New Roman"/>
        </w:rPr>
        <w:t>Average outgoing quality limit.</w:t>
      </w:r>
    </w:p>
    <w:p w:rsidR="00995FC2" w:rsidRPr="005F3241" w:rsidRDefault="00995FC2" w:rsidP="00995FC2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5F3241">
        <w:rPr>
          <w:rFonts w:ascii="Times New Roman" w:eastAsiaTheme="minorEastAsia" w:hAnsi="Times New Roman" w:cs="Times New Roman"/>
        </w:rPr>
        <w:t>Average sample number.</w:t>
      </w:r>
    </w:p>
    <w:p w:rsidR="00995FC2" w:rsidRPr="005F3241" w:rsidRDefault="00995FC2" w:rsidP="00995FC2">
      <w:pPr>
        <w:ind w:left="480"/>
        <w:rPr>
          <w:rFonts w:ascii="Times New Roman" w:hAnsi="Times New Roman" w:cs="Times New Roman"/>
        </w:rPr>
      </w:pPr>
    </w:p>
    <w:p w:rsidR="004213BB" w:rsidRPr="005F3241" w:rsidRDefault="004213BB" w:rsidP="004213BB">
      <w:pPr>
        <w:pStyle w:val="ListParagraph"/>
        <w:rPr>
          <w:rFonts w:ascii="Times New Roman" w:hAnsi="Times New Roman" w:cs="Times New Roman"/>
        </w:rPr>
      </w:pPr>
    </w:p>
    <w:p w:rsidR="004B653B" w:rsidRPr="005F3241" w:rsidRDefault="004B653B">
      <w:pPr>
        <w:rPr>
          <w:rFonts w:ascii="Times New Roman" w:hAnsi="Times New Roman" w:cs="Times New Roman"/>
        </w:rPr>
      </w:pPr>
    </w:p>
    <w:sectPr w:rsidR="004B653B" w:rsidRPr="005F3241" w:rsidSect="00774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841"/>
    <w:multiLevelType w:val="hybridMultilevel"/>
    <w:tmpl w:val="9B12689C"/>
    <w:lvl w:ilvl="0" w:tplc="E34EDA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16904"/>
    <w:multiLevelType w:val="hybridMultilevel"/>
    <w:tmpl w:val="F2C89F6A"/>
    <w:lvl w:ilvl="0" w:tplc="0FFEE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A2A95"/>
    <w:multiLevelType w:val="hybridMultilevel"/>
    <w:tmpl w:val="F40C0568"/>
    <w:lvl w:ilvl="0" w:tplc="7A441F58">
      <w:start w:val="1"/>
      <w:numFmt w:val="decimal"/>
      <w:lvlText w:val="%1)"/>
      <w:lvlJc w:val="left"/>
      <w:pPr>
        <w:ind w:left="177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BD5703C"/>
    <w:multiLevelType w:val="hybridMultilevel"/>
    <w:tmpl w:val="E1D2BCC4"/>
    <w:lvl w:ilvl="0" w:tplc="F000BB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2C07D34"/>
    <w:multiLevelType w:val="hybridMultilevel"/>
    <w:tmpl w:val="1EBEDDC0"/>
    <w:lvl w:ilvl="0" w:tplc="40090017">
      <w:start w:val="1"/>
      <w:numFmt w:val="lowerLetter"/>
      <w:lvlText w:val="%1)"/>
      <w:lvlJc w:val="left"/>
      <w:pPr>
        <w:ind w:left="1545" w:hanging="360"/>
      </w:pPr>
    </w:lvl>
    <w:lvl w:ilvl="1" w:tplc="40090019" w:tentative="1">
      <w:start w:val="1"/>
      <w:numFmt w:val="lowerLetter"/>
      <w:lvlText w:val="%2."/>
      <w:lvlJc w:val="left"/>
      <w:pPr>
        <w:ind w:left="2265" w:hanging="360"/>
      </w:pPr>
    </w:lvl>
    <w:lvl w:ilvl="2" w:tplc="4009001B" w:tentative="1">
      <w:start w:val="1"/>
      <w:numFmt w:val="lowerRoman"/>
      <w:lvlText w:val="%3."/>
      <w:lvlJc w:val="right"/>
      <w:pPr>
        <w:ind w:left="2985" w:hanging="180"/>
      </w:pPr>
    </w:lvl>
    <w:lvl w:ilvl="3" w:tplc="4009000F" w:tentative="1">
      <w:start w:val="1"/>
      <w:numFmt w:val="decimal"/>
      <w:lvlText w:val="%4."/>
      <w:lvlJc w:val="left"/>
      <w:pPr>
        <w:ind w:left="3705" w:hanging="360"/>
      </w:pPr>
    </w:lvl>
    <w:lvl w:ilvl="4" w:tplc="40090019" w:tentative="1">
      <w:start w:val="1"/>
      <w:numFmt w:val="lowerLetter"/>
      <w:lvlText w:val="%5."/>
      <w:lvlJc w:val="left"/>
      <w:pPr>
        <w:ind w:left="4425" w:hanging="360"/>
      </w:pPr>
    </w:lvl>
    <w:lvl w:ilvl="5" w:tplc="4009001B" w:tentative="1">
      <w:start w:val="1"/>
      <w:numFmt w:val="lowerRoman"/>
      <w:lvlText w:val="%6."/>
      <w:lvlJc w:val="right"/>
      <w:pPr>
        <w:ind w:left="5145" w:hanging="180"/>
      </w:pPr>
    </w:lvl>
    <w:lvl w:ilvl="6" w:tplc="4009000F" w:tentative="1">
      <w:start w:val="1"/>
      <w:numFmt w:val="decimal"/>
      <w:lvlText w:val="%7."/>
      <w:lvlJc w:val="left"/>
      <w:pPr>
        <w:ind w:left="5865" w:hanging="360"/>
      </w:pPr>
    </w:lvl>
    <w:lvl w:ilvl="7" w:tplc="40090019" w:tentative="1">
      <w:start w:val="1"/>
      <w:numFmt w:val="lowerLetter"/>
      <w:lvlText w:val="%8."/>
      <w:lvlJc w:val="left"/>
      <w:pPr>
        <w:ind w:left="6585" w:hanging="360"/>
      </w:pPr>
    </w:lvl>
    <w:lvl w:ilvl="8" w:tplc="40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 w15:restartNumberingAfterBreak="0">
    <w:nsid w:val="73AF4B73"/>
    <w:multiLevelType w:val="hybridMultilevel"/>
    <w:tmpl w:val="87869E62"/>
    <w:lvl w:ilvl="0" w:tplc="146CF42A">
      <w:start w:val="1"/>
      <w:numFmt w:val="upperLetter"/>
      <w:lvlText w:val="%1)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6" w15:restartNumberingAfterBreak="0">
    <w:nsid w:val="78E83783"/>
    <w:multiLevelType w:val="hybridMultilevel"/>
    <w:tmpl w:val="D09A1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3B"/>
    <w:rsid w:val="00245105"/>
    <w:rsid w:val="004213BB"/>
    <w:rsid w:val="004B653B"/>
    <w:rsid w:val="005F3241"/>
    <w:rsid w:val="007659CB"/>
    <w:rsid w:val="00774E8A"/>
    <w:rsid w:val="008630A3"/>
    <w:rsid w:val="00871104"/>
    <w:rsid w:val="00995FC2"/>
    <w:rsid w:val="00AC6986"/>
    <w:rsid w:val="00CF4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EDF1E2-514D-0A42-842E-26D2C0F4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105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3B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5F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FC2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Deorah College</dc:creator>
  <cp:keywords/>
  <dc:description/>
  <cp:lastModifiedBy>debroybinita@gmail.com</cp:lastModifiedBy>
  <cp:revision>2</cp:revision>
  <dcterms:created xsi:type="dcterms:W3CDTF">2021-09-17T09:16:00Z</dcterms:created>
  <dcterms:modified xsi:type="dcterms:W3CDTF">2021-09-17T09:16:00Z</dcterms:modified>
</cp:coreProperties>
</file>