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AF" w:rsidRPr="00D116D8" w:rsidRDefault="00ED5EAF">
      <w:pPr>
        <w:rPr>
          <w:b/>
          <w:sz w:val="28"/>
          <w:szCs w:val="28"/>
        </w:rPr>
      </w:pPr>
      <w:r w:rsidRPr="00D116D8">
        <w:rPr>
          <w:sz w:val="28"/>
          <w:szCs w:val="28"/>
        </w:rPr>
        <w:t xml:space="preserve">                                    </w:t>
      </w:r>
      <w:r w:rsidR="00A71005" w:rsidRPr="00D116D8">
        <w:rPr>
          <w:sz w:val="28"/>
          <w:szCs w:val="28"/>
        </w:rPr>
        <w:t xml:space="preserve">                     </w:t>
      </w:r>
      <w:r w:rsidR="00A71005" w:rsidRPr="00D116D8">
        <w:rPr>
          <w:b/>
          <w:sz w:val="28"/>
          <w:szCs w:val="28"/>
        </w:rPr>
        <w:t>BONUS SHARES</w:t>
      </w:r>
    </w:p>
    <w:p w:rsidR="00B76B99" w:rsidRDefault="00A71005" w:rsidP="00B76B99">
      <w:r w:rsidRPr="00D116D8">
        <w:rPr>
          <w:b/>
          <w:sz w:val="28"/>
          <w:szCs w:val="28"/>
        </w:rPr>
        <w:t>Meaning</w:t>
      </w:r>
      <w:r>
        <w:t>: A bonus share is a free share. It is given to the existing shareholders of a company based on the number of shares the shareholder originally holds.</w:t>
      </w:r>
      <w:r w:rsidR="00B76B99">
        <w:t xml:space="preserve"> Every year the company keeps a part of the </w:t>
      </w:r>
      <w:proofErr w:type="gramStart"/>
      <w:r w:rsidR="00B76B99">
        <w:t>profit</w:t>
      </w:r>
      <w:r w:rsidR="003734DD">
        <w:t xml:space="preserve">s </w:t>
      </w:r>
      <w:r w:rsidR="00B76B99">
        <w:t xml:space="preserve"> as</w:t>
      </w:r>
      <w:proofErr w:type="gramEnd"/>
      <w:r w:rsidR="00B76B99">
        <w:t xml:space="preserve"> reserve and does not distribute all the profits as dividend. As years goes by these reserves gets accumulated and a time comes for </w:t>
      </w:r>
      <w:proofErr w:type="gramStart"/>
      <w:r w:rsidR="00B76B99">
        <w:t>the</w:t>
      </w:r>
      <w:r w:rsidR="00601DAD">
        <w:t xml:space="preserve"> </w:t>
      </w:r>
      <w:r w:rsidR="00B76B99">
        <w:t xml:space="preserve"> company</w:t>
      </w:r>
      <w:proofErr w:type="gramEnd"/>
      <w:r w:rsidR="00B76B99">
        <w:t xml:space="preserve">  to compensate the shareholders</w:t>
      </w:r>
      <w:r w:rsidR="008B6524">
        <w:t xml:space="preserve"> by giving them bonus shares</w:t>
      </w:r>
      <w:r w:rsidR="00601DAD">
        <w:t xml:space="preserve"> free of cost. Hence issue of bonus shares is a</w:t>
      </w:r>
      <w:r w:rsidR="008B6524">
        <w:t xml:space="preserve">lso known as </w:t>
      </w:r>
      <w:proofErr w:type="spellStart"/>
      <w:r w:rsidR="008B6524" w:rsidRPr="00413F72">
        <w:rPr>
          <w:b/>
        </w:rPr>
        <w:t>Capitalisation</w:t>
      </w:r>
      <w:proofErr w:type="spellEnd"/>
      <w:r w:rsidR="008B6524" w:rsidRPr="00413F72">
        <w:rPr>
          <w:b/>
        </w:rPr>
        <w:t xml:space="preserve"> of P</w:t>
      </w:r>
      <w:r w:rsidR="00601DAD" w:rsidRPr="00413F72">
        <w:rPr>
          <w:b/>
        </w:rPr>
        <w:t>rofits</w:t>
      </w:r>
      <w:r w:rsidR="00601DAD">
        <w:t xml:space="preserve"> or </w:t>
      </w:r>
      <w:proofErr w:type="spellStart"/>
      <w:r w:rsidR="00601DAD" w:rsidRPr="00413F72">
        <w:rPr>
          <w:b/>
        </w:rPr>
        <w:t>C</w:t>
      </w:r>
      <w:r w:rsidR="008B6524" w:rsidRPr="00413F72">
        <w:rPr>
          <w:b/>
        </w:rPr>
        <w:t>apitalisation</w:t>
      </w:r>
      <w:proofErr w:type="spellEnd"/>
      <w:r w:rsidR="008B6524" w:rsidRPr="00413F72">
        <w:rPr>
          <w:b/>
        </w:rPr>
        <w:t xml:space="preserve"> Issue</w:t>
      </w:r>
      <w:r w:rsidR="008B6524">
        <w:t xml:space="preserve"> or</w:t>
      </w:r>
      <w:r w:rsidR="008B6524" w:rsidRPr="00413F72">
        <w:rPr>
          <w:b/>
        </w:rPr>
        <w:t xml:space="preserve"> Scrip Issue.</w:t>
      </w:r>
    </w:p>
    <w:p w:rsidR="003734DD" w:rsidRDefault="003734DD" w:rsidP="00B76B99">
      <w:r>
        <w:t xml:space="preserve">Section 68(2)(e) of the Companies Act 2013 states that no company shall </w:t>
      </w:r>
      <w:proofErr w:type="spellStart"/>
      <w:r>
        <w:t>capitalise</w:t>
      </w:r>
      <w:proofErr w:type="spellEnd"/>
      <w:r>
        <w:t xml:space="preserve"> its profits or reserves for the purpose of issuing fully paid up bonus shares unless the partly paid shares</w:t>
      </w:r>
      <w:r w:rsidR="006C21D4">
        <w:t>, if any, outstanding on the date of allotment are made fully paid up.</w:t>
      </w:r>
    </w:p>
    <w:p w:rsidR="005041C7" w:rsidRPr="00D116D8" w:rsidRDefault="005041C7" w:rsidP="00B76B99">
      <w:pPr>
        <w:rPr>
          <w:b/>
          <w:sz w:val="28"/>
          <w:szCs w:val="28"/>
        </w:rPr>
      </w:pPr>
      <w:r w:rsidRPr="00D116D8">
        <w:rPr>
          <w:b/>
          <w:sz w:val="28"/>
          <w:szCs w:val="28"/>
        </w:rPr>
        <w:t>Objectives of issue of bonus shares:</w:t>
      </w:r>
    </w:p>
    <w:p w:rsidR="005041C7" w:rsidRDefault="005041C7" w:rsidP="00B76B99">
      <w:r>
        <w:t>1) Expansion of capital base.</w:t>
      </w:r>
    </w:p>
    <w:p w:rsidR="005041C7" w:rsidRDefault="005041C7" w:rsidP="00B76B99">
      <w:r>
        <w:t>2) Company can retain cash.</w:t>
      </w:r>
    </w:p>
    <w:p w:rsidR="005041C7" w:rsidRDefault="005041C7" w:rsidP="00B76B99">
      <w:r>
        <w:t xml:space="preserve">3) More trading of </w:t>
      </w:r>
      <w:r w:rsidR="00644052">
        <w:t>company’s shares</w:t>
      </w:r>
      <w:r>
        <w:t>.</w:t>
      </w:r>
    </w:p>
    <w:p w:rsidR="005041C7" w:rsidRDefault="005041C7" w:rsidP="00B76B99">
      <w:r>
        <w:t>4) Actual capital of the company gets reflected.</w:t>
      </w:r>
    </w:p>
    <w:p w:rsidR="005041C7" w:rsidRDefault="005041C7" w:rsidP="00B76B99">
      <w:r>
        <w:t>5)</w:t>
      </w:r>
      <w:r w:rsidR="00A47C12">
        <w:t xml:space="preserve"> Reputation of the company goes up.</w:t>
      </w:r>
    </w:p>
    <w:p w:rsidR="00A47C12" w:rsidRPr="00D116D8" w:rsidRDefault="00A47C12" w:rsidP="00A47C12">
      <w:pPr>
        <w:rPr>
          <w:b/>
          <w:sz w:val="28"/>
          <w:szCs w:val="28"/>
        </w:rPr>
      </w:pPr>
      <w:r w:rsidRPr="00D116D8">
        <w:rPr>
          <w:b/>
          <w:sz w:val="28"/>
          <w:szCs w:val="28"/>
        </w:rPr>
        <w:t xml:space="preserve">Advantages: From </w:t>
      </w:r>
      <w:proofErr w:type="gramStart"/>
      <w:r w:rsidRPr="00D116D8">
        <w:rPr>
          <w:b/>
          <w:sz w:val="28"/>
          <w:szCs w:val="28"/>
        </w:rPr>
        <w:t>company ‘s</w:t>
      </w:r>
      <w:proofErr w:type="gramEnd"/>
      <w:r w:rsidRPr="00D116D8">
        <w:rPr>
          <w:b/>
          <w:sz w:val="28"/>
          <w:szCs w:val="28"/>
        </w:rPr>
        <w:t xml:space="preserve"> view point.</w:t>
      </w:r>
    </w:p>
    <w:p w:rsidR="00A47C12" w:rsidRDefault="00A47C12" w:rsidP="00A47C12">
      <w:proofErr w:type="gramStart"/>
      <w:r>
        <w:t>1)The</w:t>
      </w:r>
      <w:proofErr w:type="gramEnd"/>
      <w:r>
        <w:t xml:space="preserve"> liquidity position of the company is not affected.</w:t>
      </w:r>
    </w:p>
    <w:p w:rsidR="00A47C12" w:rsidRDefault="001F39C6" w:rsidP="00A47C12">
      <w:r>
        <w:t>2) The actual capital employed by the company gets reflected.</w:t>
      </w:r>
    </w:p>
    <w:p w:rsidR="001F39C6" w:rsidRDefault="001F39C6" w:rsidP="00A47C12">
      <w:proofErr w:type="gramStart"/>
      <w:r>
        <w:t>3)The</w:t>
      </w:r>
      <w:proofErr w:type="gramEnd"/>
      <w:r>
        <w:t xml:space="preserve"> creditors become more secured.</w:t>
      </w:r>
    </w:p>
    <w:p w:rsidR="001F39C6" w:rsidRDefault="001F39C6" w:rsidP="00A47C12">
      <w:proofErr w:type="gramStart"/>
      <w:r>
        <w:t>4)The</w:t>
      </w:r>
      <w:proofErr w:type="gramEnd"/>
      <w:r>
        <w:t xml:space="preserve"> rate of dividend gets decreased.</w:t>
      </w:r>
    </w:p>
    <w:p w:rsidR="001F39C6" w:rsidRPr="00D116D8" w:rsidRDefault="001F39C6" w:rsidP="00A47C12">
      <w:pPr>
        <w:rPr>
          <w:b/>
          <w:sz w:val="28"/>
          <w:szCs w:val="28"/>
        </w:rPr>
      </w:pPr>
      <w:r w:rsidRPr="00D116D8">
        <w:rPr>
          <w:b/>
          <w:sz w:val="28"/>
          <w:szCs w:val="28"/>
        </w:rPr>
        <w:t>Advantages: From shareholders view point.</w:t>
      </w:r>
    </w:p>
    <w:p w:rsidR="001F39C6" w:rsidRDefault="001F39C6" w:rsidP="00A47C12">
      <w:proofErr w:type="gramStart"/>
      <w:r>
        <w:t>1)Number</w:t>
      </w:r>
      <w:proofErr w:type="gramEnd"/>
      <w:r>
        <w:t xml:space="preserve"> of share increases</w:t>
      </w:r>
      <w:r w:rsidR="0058565A">
        <w:t xml:space="preserve"> without payment.</w:t>
      </w:r>
    </w:p>
    <w:p w:rsidR="0058565A" w:rsidRDefault="0058565A" w:rsidP="00A47C12">
      <w:proofErr w:type="gramStart"/>
      <w:r>
        <w:t>2)</w:t>
      </w:r>
      <w:r w:rsidR="000E6765">
        <w:t>The</w:t>
      </w:r>
      <w:proofErr w:type="gramEnd"/>
      <w:r w:rsidR="000E6765">
        <w:t xml:space="preserve"> shares can be easily traded.</w:t>
      </w:r>
    </w:p>
    <w:p w:rsidR="000E6765" w:rsidRDefault="000E6765" w:rsidP="00A47C12">
      <w:proofErr w:type="gramStart"/>
      <w:r>
        <w:t>3)The</w:t>
      </w:r>
      <w:proofErr w:type="gramEnd"/>
      <w:r>
        <w:t xml:space="preserve"> shareholders feel contended.</w:t>
      </w:r>
    </w:p>
    <w:p w:rsidR="000E6765" w:rsidRDefault="000E6765" w:rsidP="00A47C12">
      <w:proofErr w:type="gramStart"/>
      <w:r>
        <w:t>4)There</w:t>
      </w:r>
      <w:proofErr w:type="gramEnd"/>
      <w:r>
        <w:t xml:space="preserve"> is no income tax liability.</w:t>
      </w:r>
    </w:p>
    <w:p w:rsidR="000E6765" w:rsidRPr="00D116D8" w:rsidRDefault="008B0312" w:rsidP="00A47C12">
      <w:pPr>
        <w:rPr>
          <w:b/>
          <w:sz w:val="28"/>
          <w:szCs w:val="28"/>
        </w:rPr>
      </w:pPr>
      <w:r w:rsidRPr="00D116D8">
        <w:rPr>
          <w:b/>
          <w:sz w:val="28"/>
          <w:szCs w:val="28"/>
        </w:rPr>
        <w:t>Disadvantages of bonus issue:</w:t>
      </w:r>
    </w:p>
    <w:p w:rsidR="000E6765" w:rsidRDefault="000E6765" w:rsidP="000E6765">
      <w:proofErr w:type="gramStart"/>
      <w:r>
        <w:lastRenderedPageBreak/>
        <w:t>1)The</w:t>
      </w:r>
      <w:proofErr w:type="gramEnd"/>
      <w:r>
        <w:t xml:space="preserve"> rate of dividend decline</w:t>
      </w:r>
      <w:r w:rsidR="0050002F">
        <w:t xml:space="preserve">s </w:t>
      </w:r>
      <w:r>
        <w:t xml:space="preserve"> as the number of shares increase</w:t>
      </w:r>
      <w:r w:rsidR="0050002F">
        <w:t>s.</w:t>
      </w:r>
    </w:p>
    <w:p w:rsidR="0058565A" w:rsidRDefault="0050002F" w:rsidP="00A47C12">
      <w:proofErr w:type="gramStart"/>
      <w:r>
        <w:t>2)</w:t>
      </w:r>
      <w:r w:rsidR="001D0DD3">
        <w:t>Prior</w:t>
      </w:r>
      <w:proofErr w:type="gramEnd"/>
      <w:r w:rsidR="001D0DD3">
        <w:t xml:space="preserve"> to bonus issue approval of SEBI( Securities exchange board of a India) is necessary and the process is lengthy and time consuming.</w:t>
      </w:r>
    </w:p>
    <w:p w:rsidR="001D0DD3" w:rsidRDefault="001D0DD3" w:rsidP="00A47C12">
      <w:proofErr w:type="gramStart"/>
      <w:r>
        <w:t>3)Speculative</w:t>
      </w:r>
      <w:proofErr w:type="gramEnd"/>
      <w:r>
        <w:t xml:space="preserve"> dealings in shares starts as company applies to SEBI for making bonus issue.</w:t>
      </w:r>
    </w:p>
    <w:p w:rsidR="001D0DD3" w:rsidRPr="00D116D8" w:rsidRDefault="006E3820" w:rsidP="00A47C12">
      <w:pPr>
        <w:rPr>
          <w:b/>
          <w:sz w:val="28"/>
          <w:szCs w:val="28"/>
        </w:rPr>
      </w:pPr>
      <w:r w:rsidRPr="00D116D8">
        <w:rPr>
          <w:b/>
          <w:sz w:val="28"/>
          <w:szCs w:val="28"/>
        </w:rPr>
        <w:t>Legal position on issue of Bonus Shares:</w:t>
      </w:r>
    </w:p>
    <w:p w:rsidR="006E3820" w:rsidRDefault="00186244" w:rsidP="00A47C12">
      <w:r>
        <w:t>It is contained both in the:</w:t>
      </w:r>
    </w:p>
    <w:p w:rsidR="00186244" w:rsidRPr="00D116D8" w:rsidRDefault="00186244" w:rsidP="00186244">
      <w:pPr>
        <w:rPr>
          <w:b/>
          <w:sz w:val="28"/>
          <w:szCs w:val="28"/>
        </w:rPr>
      </w:pPr>
      <w:proofErr w:type="gramStart"/>
      <w:r w:rsidRPr="00D116D8">
        <w:rPr>
          <w:b/>
          <w:sz w:val="28"/>
          <w:szCs w:val="28"/>
        </w:rPr>
        <w:t>1)Companies</w:t>
      </w:r>
      <w:proofErr w:type="gramEnd"/>
      <w:r w:rsidRPr="00D116D8">
        <w:rPr>
          <w:b/>
          <w:sz w:val="28"/>
          <w:szCs w:val="28"/>
        </w:rPr>
        <w:t xml:space="preserve"> Act 2013</w:t>
      </w:r>
    </w:p>
    <w:p w:rsidR="00186244" w:rsidRPr="00D116D8" w:rsidRDefault="00186244" w:rsidP="00186244">
      <w:pPr>
        <w:rPr>
          <w:b/>
          <w:sz w:val="28"/>
          <w:szCs w:val="28"/>
        </w:rPr>
      </w:pPr>
      <w:proofErr w:type="gramStart"/>
      <w:r w:rsidRPr="00D116D8">
        <w:rPr>
          <w:b/>
          <w:sz w:val="28"/>
          <w:szCs w:val="28"/>
        </w:rPr>
        <w:t>2)SEBI</w:t>
      </w:r>
      <w:proofErr w:type="gramEnd"/>
      <w:r w:rsidRPr="00D116D8">
        <w:rPr>
          <w:b/>
          <w:sz w:val="28"/>
          <w:szCs w:val="28"/>
        </w:rPr>
        <w:t xml:space="preserve"> Guidelines.</w:t>
      </w:r>
    </w:p>
    <w:p w:rsidR="00E24A9B" w:rsidRDefault="00E24A9B" w:rsidP="00186244">
      <w:r>
        <w:t xml:space="preserve">The Companies Act, 2013 has introduced Sec 68 to deal with five aspects on issue of bonus </w:t>
      </w:r>
      <w:proofErr w:type="spellStart"/>
      <w:r>
        <w:t>sahares</w:t>
      </w:r>
      <w:proofErr w:type="spellEnd"/>
      <w:r>
        <w:t>.</w:t>
      </w:r>
    </w:p>
    <w:p w:rsidR="00186244" w:rsidRPr="00D116D8" w:rsidRDefault="00E24A9B" w:rsidP="00186244">
      <w:pPr>
        <w:rPr>
          <w:b/>
          <w:sz w:val="28"/>
          <w:szCs w:val="28"/>
        </w:rPr>
      </w:pPr>
      <w:proofErr w:type="gramStart"/>
      <w:r w:rsidRPr="00D116D8">
        <w:rPr>
          <w:b/>
          <w:sz w:val="28"/>
          <w:szCs w:val="28"/>
        </w:rPr>
        <w:t>1)Source</w:t>
      </w:r>
      <w:r w:rsidR="004E52FD" w:rsidRPr="00D116D8">
        <w:rPr>
          <w:b/>
          <w:sz w:val="28"/>
          <w:szCs w:val="28"/>
        </w:rPr>
        <w:t>s</w:t>
      </w:r>
      <w:proofErr w:type="gramEnd"/>
      <w:r w:rsidRPr="00D116D8">
        <w:rPr>
          <w:b/>
          <w:sz w:val="28"/>
          <w:szCs w:val="28"/>
        </w:rPr>
        <w:t xml:space="preserve"> of fund for bonus issue.</w:t>
      </w:r>
    </w:p>
    <w:p w:rsidR="00E24A9B" w:rsidRDefault="00E24A9B" w:rsidP="00186244">
      <w:proofErr w:type="gramStart"/>
      <w:r>
        <w:t>a)</w:t>
      </w:r>
      <w:proofErr w:type="gramEnd"/>
      <w:r>
        <w:t>Free reserves of the company.</w:t>
      </w:r>
    </w:p>
    <w:p w:rsidR="00E24A9B" w:rsidRDefault="00E24A9B" w:rsidP="00186244">
      <w:proofErr w:type="gramStart"/>
      <w:r>
        <w:t>b)</w:t>
      </w:r>
      <w:proofErr w:type="gramEnd"/>
      <w:r>
        <w:t>Securities Premium Reserve Account.</w:t>
      </w:r>
    </w:p>
    <w:p w:rsidR="00E24A9B" w:rsidRDefault="00E24A9B" w:rsidP="00186244">
      <w:proofErr w:type="gramStart"/>
      <w:r>
        <w:t>c)Capital</w:t>
      </w:r>
      <w:proofErr w:type="gramEnd"/>
      <w:r>
        <w:t xml:space="preserve"> Redemption Reserve Account.</w:t>
      </w:r>
    </w:p>
    <w:p w:rsidR="00DF4F21" w:rsidRPr="00D116D8" w:rsidRDefault="00DF4F21" w:rsidP="00186244">
      <w:pPr>
        <w:rPr>
          <w:b/>
          <w:sz w:val="28"/>
          <w:szCs w:val="28"/>
        </w:rPr>
      </w:pPr>
      <w:proofErr w:type="gramStart"/>
      <w:r w:rsidRPr="00D116D8">
        <w:rPr>
          <w:b/>
          <w:sz w:val="28"/>
          <w:szCs w:val="28"/>
        </w:rPr>
        <w:t>2)Source</w:t>
      </w:r>
      <w:r w:rsidR="004E52FD" w:rsidRPr="00D116D8">
        <w:rPr>
          <w:b/>
          <w:sz w:val="28"/>
          <w:szCs w:val="28"/>
        </w:rPr>
        <w:t>s</w:t>
      </w:r>
      <w:proofErr w:type="gramEnd"/>
      <w:r w:rsidRPr="00D116D8">
        <w:rPr>
          <w:b/>
          <w:sz w:val="28"/>
          <w:szCs w:val="28"/>
        </w:rPr>
        <w:t xml:space="preserve"> of fund that cannot be </w:t>
      </w:r>
      <w:r w:rsidR="001570DE" w:rsidRPr="00D116D8">
        <w:rPr>
          <w:b/>
          <w:sz w:val="28"/>
          <w:szCs w:val="28"/>
        </w:rPr>
        <w:t>utilized for bonus issue.</w:t>
      </w:r>
    </w:p>
    <w:p w:rsidR="001570DE" w:rsidRDefault="001570DE" w:rsidP="00186244">
      <w:proofErr w:type="gramStart"/>
      <w:r>
        <w:t>a)Reserve</w:t>
      </w:r>
      <w:proofErr w:type="gramEnd"/>
      <w:r>
        <w:t xml:space="preserve"> created out of revaluation of assets. [Sec. 63 (1)]</w:t>
      </w:r>
    </w:p>
    <w:p w:rsidR="001570DE" w:rsidRDefault="00D9008E" w:rsidP="00186244">
      <w:proofErr w:type="gramStart"/>
      <w:r>
        <w:t>b)</w:t>
      </w:r>
      <w:proofErr w:type="gramEnd"/>
      <w:r>
        <w:t>The company cannot issue shares in lieu of dividend.</w:t>
      </w:r>
      <w:r w:rsidR="00E84D76">
        <w:t>[Sec.63(3)]</w:t>
      </w:r>
    </w:p>
    <w:p w:rsidR="004E52FD" w:rsidRPr="00D116D8" w:rsidRDefault="004E52FD" w:rsidP="00186244">
      <w:pPr>
        <w:rPr>
          <w:b/>
          <w:sz w:val="28"/>
          <w:szCs w:val="28"/>
        </w:rPr>
      </w:pPr>
      <w:proofErr w:type="gramStart"/>
      <w:r w:rsidRPr="00D116D8">
        <w:rPr>
          <w:b/>
          <w:sz w:val="28"/>
          <w:szCs w:val="28"/>
        </w:rPr>
        <w:t>3)Secretarial</w:t>
      </w:r>
      <w:proofErr w:type="gramEnd"/>
      <w:r w:rsidRPr="00D116D8">
        <w:rPr>
          <w:b/>
          <w:sz w:val="28"/>
          <w:szCs w:val="28"/>
        </w:rPr>
        <w:t xml:space="preserve"> formalities to be followed:</w:t>
      </w:r>
    </w:p>
    <w:p w:rsidR="004E52FD" w:rsidRDefault="00E90259" w:rsidP="00186244">
      <w:proofErr w:type="gramStart"/>
      <w:r>
        <w:t>a</w:t>
      </w:r>
      <w:r w:rsidR="004E52FD">
        <w:t>)The</w:t>
      </w:r>
      <w:proofErr w:type="gramEnd"/>
      <w:r w:rsidR="004E52FD">
        <w:t xml:space="preserve"> Articles of Association should authorize.</w:t>
      </w:r>
    </w:p>
    <w:p w:rsidR="004E52FD" w:rsidRDefault="00E90259" w:rsidP="00186244">
      <w:proofErr w:type="gramStart"/>
      <w:r>
        <w:t>b)</w:t>
      </w:r>
      <w:proofErr w:type="gramEnd"/>
      <w:r>
        <w:t>Recommendation from Board.</w:t>
      </w:r>
    </w:p>
    <w:p w:rsidR="00E90259" w:rsidRDefault="00E90259" w:rsidP="00186244">
      <w:proofErr w:type="gramStart"/>
      <w:r>
        <w:t>c)Authorization</w:t>
      </w:r>
      <w:proofErr w:type="gramEnd"/>
      <w:r>
        <w:t xml:space="preserve"> in general meeting for issue of bonus shares.</w:t>
      </w:r>
    </w:p>
    <w:p w:rsidR="00E90259" w:rsidRPr="00D116D8" w:rsidRDefault="00E90259" w:rsidP="00186244">
      <w:pPr>
        <w:rPr>
          <w:b/>
          <w:sz w:val="28"/>
          <w:szCs w:val="28"/>
        </w:rPr>
      </w:pPr>
      <w:proofErr w:type="gramStart"/>
      <w:r w:rsidRPr="00D116D8">
        <w:rPr>
          <w:b/>
          <w:sz w:val="28"/>
          <w:szCs w:val="28"/>
        </w:rPr>
        <w:t>4)Company</w:t>
      </w:r>
      <w:proofErr w:type="gramEnd"/>
      <w:r w:rsidRPr="00D116D8">
        <w:rPr>
          <w:b/>
          <w:sz w:val="28"/>
          <w:szCs w:val="28"/>
        </w:rPr>
        <w:t xml:space="preserve"> not eligible for bonus issue.</w:t>
      </w:r>
    </w:p>
    <w:p w:rsidR="00E90259" w:rsidRDefault="00E90259" w:rsidP="00186244">
      <w:proofErr w:type="gramStart"/>
      <w:r>
        <w:t>a)</w:t>
      </w:r>
      <w:proofErr w:type="gramEnd"/>
      <w:r w:rsidR="005454D6">
        <w:t>If it has defaulted in repayment of deposit.</w:t>
      </w:r>
    </w:p>
    <w:p w:rsidR="00353A04" w:rsidRDefault="00353A04" w:rsidP="00186244">
      <w:proofErr w:type="gramStart"/>
      <w:r>
        <w:t>b)If</w:t>
      </w:r>
      <w:proofErr w:type="gramEnd"/>
      <w:r>
        <w:t xml:space="preserve"> it has defaulted in deposit interest.</w:t>
      </w:r>
    </w:p>
    <w:p w:rsidR="00353A04" w:rsidRDefault="00353A04" w:rsidP="00186244">
      <w:proofErr w:type="gramStart"/>
      <w:r>
        <w:t>c)If</w:t>
      </w:r>
      <w:proofErr w:type="gramEnd"/>
      <w:r>
        <w:t xml:space="preserve"> it has defaulted in debt securities.</w:t>
      </w:r>
    </w:p>
    <w:p w:rsidR="00353A04" w:rsidRDefault="00353A04" w:rsidP="00186244">
      <w:proofErr w:type="gramStart"/>
      <w:r>
        <w:lastRenderedPageBreak/>
        <w:t>d)</w:t>
      </w:r>
      <w:r w:rsidR="009C565C">
        <w:t>If</w:t>
      </w:r>
      <w:proofErr w:type="gramEnd"/>
      <w:r w:rsidR="009C565C">
        <w:t xml:space="preserve"> it has defaulted in payment of statutory dues to employees like contribution to provident fu</w:t>
      </w:r>
      <w:r w:rsidR="0080413C">
        <w:t>nd, bonus, gratuity etc.</w:t>
      </w:r>
    </w:p>
    <w:p w:rsidR="0080413C" w:rsidRDefault="0080413C" w:rsidP="00186244">
      <w:proofErr w:type="gramStart"/>
      <w:r>
        <w:t>e)If</w:t>
      </w:r>
      <w:proofErr w:type="gramEnd"/>
      <w:r>
        <w:t xml:space="preserve"> partly paid shares remain unpaid.</w:t>
      </w:r>
    </w:p>
    <w:p w:rsidR="00877161" w:rsidRPr="00D116D8" w:rsidRDefault="00877161" w:rsidP="00186244">
      <w:pPr>
        <w:rPr>
          <w:b/>
          <w:sz w:val="28"/>
          <w:szCs w:val="28"/>
        </w:rPr>
      </w:pPr>
      <w:proofErr w:type="gramStart"/>
      <w:r w:rsidRPr="00D116D8">
        <w:rPr>
          <w:b/>
          <w:sz w:val="28"/>
          <w:szCs w:val="28"/>
        </w:rPr>
        <w:t>5)</w:t>
      </w:r>
      <w:r w:rsidR="0062197A" w:rsidRPr="00D116D8">
        <w:rPr>
          <w:b/>
          <w:sz w:val="28"/>
          <w:szCs w:val="28"/>
        </w:rPr>
        <w:t>Bonus</w:t>
      </w:r>
      <w:proofErr w:type="gramEnd"/>
      <w:r w:rsidR="0062197A" w:rsidRPr="00D116D8">
        <w:rPr>
          <w:b/>
          <w:sz w:val="28"/>
          <w:szCs w:val="28"/>
        </w:rPr>
        <w:t xml:space="preserve"> Shares once declared cannot be withdrawn.</w:t>
      </w:r>
    </w:p>
    <w:p w:rsidR="0062197A" w:rsidRPr="00D116D8" w:rsidRDefault="0062197A" w:rsidP="00186244">
      <w:pPr>
        <w:rPr>
          <w:b/>
          <w:sz w:val="28"/>
          <w:szCs w:val="28"/>
        </w:rPr>
      </w:pPr>
      <w:r w:rsidRPr="00D116D8">
        <w:rPr>
          <w:b/>
          <w:sz w:val="28"/>
          <w:szCs w:val="28"/>
        </w:rPr>
        <w:t>SEBI guidelines for bonus issue:</w:t>
      </w:r>
    </w:p>
    <w:p w:rsidR="0062197A" w:rsidRDefault="0062197A" w:rsidP="00186244">
      <w:proofErr w:type="gramStart"/>
      <w:r>
        <w:t>1)Issue</w:t>
      </w:r>
      <w:proofErr w:type="gramEnd"/>
      <w:r>
        <w:t xml:space="preserve"> of bonus shares should not dilute other issues.</w:t>
      </w:r>
    </w:p>
    <w:p w:rsidR="0062197A" w:rsidRDefault="0062197A" w:rsidP="00186244">
      <w:proofErr w:type="gramStart"/>
      <w:r>
        <w:t>2)Only</w:t>
      </w:r>
      <w:proofErr w:type="gramEnd"/>
      <w:r>
        <w:t xml:space="preserve"> free reserves can be used for bonus issue.</w:t>
      </w:r>
    </w:p>
    <w:p w:rsidR="0062197A" w:rsidRDefault="0062197A" w:rsidP="00186244">
      <w:proofErr w:type="gramStart"/>
      <w:r>
        <w:t>3)Reserves</w:t>
      </w:r>
      <w:proofErr w:type="gramEnd"/>
      <w:r>
        <w:t xml:space="preserve"> created out of revaluation of assets</w:t>
      </w:r>
      <w:r w:rsidR="00316ABC">
        <w:t xml:space="preserve"> cannot be used for issue of bonus shares.</w:t>
      </w:r>
    </w:p>
    <w:p w:rsidR="00316ABC" w:rsidRDefault="00316ABC" w:rsidP="00186244">
      <w:proofErr w:type="gramStart"/>
      <w:r>
        <w:t>4)Bonus</w:t>
      </w:r>
      <w:proofErr w:type="gramEnd"/>
      <w:r>
        <w:t xml:space="preserve"> issue cannot be made in lieu of payment of dividend.</w:t>
      </w:r>
    </w:p>
    <w:p w:rsidR="00316ABC" w:rsidRDefault="00316ABC" w:rsidP="00186244">
      <w:proofErr w:type="gramStart"/>
      <w:r>
        <w:t>5)If</w:t>
      </w:r>
      <w:proofErr w:type="gramEnd"/>
      <w:r>
        <w:t xml:space="preserve"> partly paid shares remains unpaid.</w:t>
      </w:r>
    </w:p>
    <w:p w:rsidR="00316ABC" w:rsidRDefault="00316ABC" w:rsidP="00186244">
      <w:proofErr w:type="gramStart"/>
      <w:r>
        <w:t>6)There</w:t>
      </w:r>
      <w:proofErr w:type="gramEnd"/>
      <w:r>
        <w:t xml:space="preserve"> should be no default in payment of deposit/debentures.</w:t>
      </w:r>
    </w:p>
    <w:p w:rsidR="002109A5" w:rsidRDefault="002109A5" w:rsidP="00186244">
      <w:proofErr w:type="gramStart"/>
      <w:r>
        <w:t>7)There</w:t>
      </w:r>
      <w:proofErr w:type="gramEnd"/>
      <w:r>
        <w:t xml:space="preserve"> should be no default in payment of statutory dues of employees.</w:t>
      </w:r>
    </w:p>
    <w:p w:rsidR="002109A5" w:rsidRDefault="002109A5" w:rsidP="00186244">
      <w:proofErr w:type="gramStart"/>
      <w:r>
        <w:t>8)The</w:t>
      </w:r>
      <w:proofErr w:type="gramEnd"/>
      <w:r>
        <w:t xml:space="preserve"> bonus issue should be implemented within 15 days from the date of approval of the Board of Directors.</w:t>
      </w:r>
    </w:p>
    <w:p w:rsidR="00174F26" w:rsidRDefault="002109A5" w:rsidP="00186244">
      <w:proofErr w:type="gramStart"/>
      <w:r>
        <w:t>9)Bonus</w:t>
      </w:r>
      <w:proofErr w:type="gramEnd"/>
      <w:r>
        <w:t xml:space="preserve"> issue once declared cannot be withdrawn.</w:t>
      </w:r>
    </w:p>
    <w:p w:rsidR="00174F26" w:rsidRDefault="00174F26" w:rsidP="00186244">
      <w:r>
        <w:t>10</w:t>
      </w:r>
      <w:proofErr w:type="gramStart"/>
      <w:r>
        <w:t>)It</w:t>
      </w:r>
      <w:proofErr w:type="gramEnd"/>
      <w:r>
        <w:t xml:space="preserve"> has to be authorized in the Articles of Association.</w:t>
      </w:r>
    </w:p>
    <w:p w:rsidR="00174F26" w:rsidRDefault="00174F26" w:rsidP="00186244">
      <w:r>
        <w:t>11</w:t>
      </w:r>
      <w:proofErr w:type="gramStart"/>
      <w:r>
        <w:t>)If</w:t>
      </w:r>
      <w:proofErr w:type="gramEnd"/>
      <w:r>
        <w:t xml:space="preserve"> the subscribed or paid up capital increases upon the decision of bonus shares than the authorized capital then the company has to increase its authorized capital by following the prescribed procedure.</w:t>
      </w:r>
    </w:p>
    <w:p w:rsidR="00174F26" w:rsidRDefault="00174F26" w:rsidP="00186244">
      <w:r>
        <w:t>12</w:t>
      </w:r>
      <w:proofErr w:type="gramStart"/>
      <w:r>
        <w:t>)A</w:t>
      </w:r>
      <w:proofErr w:type="gramEnd"/>
      <w:r>
        <w:t xml:space="preserve"> certificate duly signed by issuer company and </w:t>
      </w:r>
      <w:r w:rsidR="00971497">
        <w:t>auditor stating that legal provisions has been followed has to be forwarded to SEBI.</w:t>
      </w:r>
    </w:p>
    <w:p w:rsidR="007A6123" w:rsidRPr="00413F72" w:rsidRDefault="007A6123" w:rsidP="00186244">
      <w:pPr>
        <w:rPr>
          <w:b/>
          <w:sz w:val="28"/>
          <w:szCs w:val="28"/>
        </w:rPr>
      </w:pPr>
      <w:r w:rsidRPr="00413F72">
        <w:rPr>
          <w:b/>
          <w:sz w:val="28"/>
          <w:szCs w:val="28"/>
        </w:rPr>
        <w:t>ACCOUNTING TREATMENT:</w:t>
      </w:r>
    </w:p>
    <w:p w:rsidR="007A6123" w:rsidRDefault="007A6123" w:rsidP="00186244">
      <w:r>
        <w:t>This can be discussed under two heads:</w:t>
      </w:r>
    </w:p>
    <w:p w:rsidR="007A6123" w:rsidRPr="00413F72" w:rsidRDefault="007A6123" w:rsidP="00186244">
      <w:pPr>
        <w:rPr>
          <w:b/>
          <w:sz w:val="28"/>
          <w:szCs w:val="28"/>
        </w:rPr>
      </w:pPr>
      <w:proofErr w:type="gramStart"/>
      <w:r w:rsidRPr="00413F72">
        <w:rPr>
          <w:b/>
          <w:sz w:val="28"/>
          <w:szCs w:val="28"/>
        </w:rPr>
        <w:t>A)Bonus</w:t>
      </w:r>
      <w:proofErr w:type="gramEnd"/>
      <w:r w:rsidRPr="00413F72">
        <w:rPr>
          <w:b/>
          <w:sz w:val="28"/>
          <w:szCs w:val="28"/>
        </w:rPr>
        <w:t xml:space="preserve"> utilized in making partly paid shares fully paid.</w:t>
      </w:r>
    </w:p>
    <w:p w:rsidR="007A6123" w:rsidRDefault="007A6123" w:rsidP="00186244">
      <w:r>
        <w:t>The Journal Entries are as follows:</w:t>
      </w:r>
    </w:p>
    <w:p w:rsidR="007A6123" w:rsidRPr="00413F72" w:rsidRDefault="007A6123" w:rsidP="00186244">
      <w:pPr>
        <w:rPr>
          <w:b/>
          <w:sz w:val="28"/>
          <w:szCs w:val="28"/>
        </w:rPr>
      </w:pPr>
      <w:proofErr w:type="gramStart"/>
      <w:r w:rsidRPr="00413F72">
        <w:rPr>
          <w:b/>
          <w:sz w:val="28"/>
          <w:szCs w:val="28"/>
        </w:rPr>
        <w:t>1)For</w:t>
      </w:r>
      <w:proofErr w:type="gramEnd"/>
      <w:r w:rsidRPr="00413F72">
        <w:rPr>
          <w:b/>
          <w:sz w:val="28"/>
          <w:szCs w:val="28"/>
        </w:rPr>
        <w:t xml:space="preserve"> making final call due.</w:t>
      </w:r>
    </w:p>
    <w:p w:rsidR="007A6123" w:rsidRDefault="007A6123" w:rsidP="00186244">
      <w:r>
        <w:t>SHARE FINAL CALL ACCOUNT         DR.</w:t>
      </w:r>
    </w:p>
    <w:p w:rsidR="007A6123" w:rsidRDefault="007A6123" w:rsidP="00186244">
      <w:r>
        <w:lastRenderedPageBreak/>
        <w:t xml:space="preserve">       TO SHARE CAPITAL ACCOUNT</w:t>
      </w:r>
    </w:p>
    <w:p w:rsidR="007A6123" w:rsidRPr="00413F72" w:rsidRDefault="007A6123" w:rsidP="00186244">
      <w:pPr>
        <w:rPr>
          <w:b/>
          <w:sz w:val="28"/>
          <w:szCs w:val="28"/>
        </w:rPr>
      </w:pPr>
      <w:proofErr w:type="gramStart"/>
      <w:r w:rsidRPr="00413F72">
        <w:rPr>
          <w:b/>
          <w:sz w:val="28"/>
          <w:szCs w:val="28"/>
        </w:rPr>
        <w:t>2)</w:t>
      </w:r>
      <w:r w:rsidR="000458F7" w:rsidRPr="00413F72">
        <w:rPr>
          <w:b/>
          <w:sz w:val="28"/>
          <w:szCs w:val="28"/>
        </w:rPr>
        <w:t>For</w:t>
      </w:r>
      <w:proofErr w:type="gramEnd"/>
      <w:r w:rsidR="000458F7" w:rsidRPr="00413F72">
        <w:rPr>
          <w:b/>
          <w:sz w:val="28"/>
          <w:szCs w:val="28"/>
        </w:rPr>
        <w:t xml:space="preserve"> declaration of bonus.</w:t>
      </w:r>
    </w:p>
    <w:p w:rsidR="000458F7" w:rsidRDefault="000458F7" w:rsidP="00186244">
      <w:r>
        <w:t xml:space="preserve">SURPLUS IN STATEMENT </w:t>
      </w:r>
      <w:proofErr w:type="gramStart"/>
      <w:r>
        <w:t>OF</w:t>
      </w:r>
      <w:r w:rsidR="008B0312">
        <w:t xml:space="preserve"> </w:t>
      </w:r>
      <w:r>
        <w:t xml:space="preserve"> PROFIT</w:t>
      </w:r>
      <w:proofErr w:type="gramEnd"/>
      <w:r w:rsidR="008B0312">
        <w:t xml:space="preserve"> </w:t>
      </w:r>
      <w:r>
        <w:t xml:space="preserve"> AND  LOSS  </w:t>
      </w:r>
      <w:r w:rsidR="00702B56">
        <w:t xml:space="preserve">/    </w:t>
      </w:r>
      <w:r>
        <w:t xml:space="preserve">   DR.</w:t>
      </w:r>
    </w:p>
    <w:p w:rsidR="000458F7" w:rsidRDefault="00702B56" w:rsidP="00186244">
      <w:r>
        <w:t>GENERAL</w:t>
      </w:r>
      <w:r w:rsidR="008B0312">
        <w:t xml:space="preserve"> </w:t>
      </w:r>
      <w:r>
        <w:t xml:space="preserve">  </w:t>
      </w:r>
      <w:proofErr w:type="gramStart"/>
      <w:r>
        <w:t>RESERVE</w:t>
      </w:r>
      <w:r w:rsidR="008B0312">
        <w:t xml:space="preserve"> </w:t>
      </w:r>
      <w:r>
        <w:t xml:space="preserve"> ACCOUNT</w:t>
      </w:r>
      <w:proofErr w:type="gramEnd"/>
      <w:r>
        <w:t xml:space="preserve">                                         DR.</w:t>
      </w:r>
    </w:p>
    <w:p w:rsidR="00702B56" w:rsidRDefault="00702B56" w:rsidP="00644052">
      <w:pPr>
        <w:ind w:firstLine="720"/>
      </w:pPr>
      <w:r>
        <w:t xml:space="preserve">   TO BONUS TO SHAREHOLDERS ACCOUNT</w:t>
      </w:r>
    </w:p>
    <w:p w:rsidR="00702B56" w:rsidRPr="00413F72" w:rsidRDefault="00702B56" w:rsidP="00186244">
      <w:pPr>
        <w:rPr>
          <w:b/>
          <w:sz w:val="28"/>
          <w:szCs w:val="28"/>
        </w:rPr>
      </w:pPr>
      <w:proofErr w:type="gramStart"/>
      <w:r w:rsidRPr="00413F72">
        <w:rPr>
          <w:b/>
          <w:sz w:val="28"/>
          <w:szCs w:val="28"/>
        </w:rPr>
        <w:t>3)Bonus</w:t>
      </w:r>
      <w:proofErr w:type="gramEnd"/>
      <w:r w:rsidRPr="00413F72">
        <w:rPr>
          <w:b/>
          <w:sz w:val="28"/>
          <w:szCs w:val="28"/>
        </w:rPr>
        <w:t xml:space="preserve"> towards payment of final call.</w:t>
      </w:r>
    </w:p>
    <w:p w:rsidR="00702B56" w:rsidRDefault="00702B56" w:rsidP="00186244">
      <w:proofErr w:type="gramStart"/>
      <w:r>
        <w:t>BONUS TO SHAREHOLDERS ACCOUNT.</w:t>
      </w:r>
      <w:proofErr w:type="gramEnd"/>
      <w:r>
        <w:t xml:space="preserve">     DR</w:t>
      </w:r>
    </w:p>
    <w:p w:rsidR="00702B56" w:rsidRDefault="00702B56" w:rsidP="00186244">
      <w:r>
        <w:t xml:space="preserve">        TO SHARE FINAL CALL ACCOUNT</w:t>
      </w:r>
    </w:p>
    <w:p w:rsidR="00702B56" w:rsidRPr="00413F72" w:rsidRDefault="00761616" w:rsidP="00186244">
      <w:pPr>
        <w:rPr>
          <w:b/>
          <w:sz w:val="28"/>
          <w:szCs w:val="28"/>
        </w:rPr>
      </w:pPr>
      <w:proofErr w:type="gramStart"/>
      <w:r w:rsidRPr="00413F72">
        <w:rPr>
          <w:b/>
          <w:sz w:val="28"/>
          <w:szCs w:val="28"/>
        </w:rPr>
        <w:t>B)Bonus</w:t>
      </w:r>
      <w:proofErr w:type="gramEnd"/>
      <w:r w:rsidRPr="00413F72">
        <w:rPr>
          <w:b/>
          <w:sz w:val="28"/>
          <w:szCs w:val="28"/>
        </w:rPr>
        <w:t xml:space="preserve"> utilized in issuing fully paid up shares.</w:t>
      </w:r>
    </w:p>
    <w:p w:rsidR="00761616" w:rsidRDefault="00761616" w:rsidP="00186244">
      <w:r>
        <w:t>Fully paid up bonus shares can be issued at par</w:t>
      </w:r>
      <w:r w:rsidR="00AC5F67">
        <w:t xml:space="preserve"> or at premium. The journal entries are as follows:</w:t>
      </w:r>
    </w:p>
    <w:p w:rsidR="00AC5F67" w:rsidRPr="00413F72" w:rsidRDefault="00AC5F67" w:rsidP="00186244">
      <w:pPr>
        <w:rPr>
          <w:b/>
          <w:sz w:val="28"/>
          <w:szCs w:val="28"/>
        </w:rPr>
      </w:pPr>
      <w:proofErr w:type="gramStart"/>
      <w:r w:rsidRPr="00413F72">
        <w:rPr>
          <w:b/>
          <w:sz w:val="28"/>
          <w:szCs w:val="28"/>
        </w:rPr>
        <w:t>1)FOR</w:t>
      </w:r>
      <w:proofErr w:type="gramEnd"/>
      <w:r w:rsidRPr="00413F72">
        <w:rPr>
          <w:b/>
          <w:sz w:val="28"/>
          <w:szCs w:val="28"/>
        </w:rPr>
        <w:t xml:space="preserve"> DECLARATION OF BONUS</w:t>
      </w:r>
    </w:p>
    <w:p w:rsidR="00AC5F67" w:rsidRDefault="00AC5F67" w:rsidP="00186244">
      <w:r>
        <w:t>CAPITAL REDEMPTION RESERVE ACCOUNT/              DR.</w:t>
      </w:r>
    </w:p>
    <w:p w:rsidR="00AC5F67" w:rsidRDefault="00AC5F67" w:rsidP="00186244">
      <w:r>
        <w:t>SECURITIES PREMIUM RESERVE ACCOUNT/              DR.</w:t>
      </w:r>
    </w:p>
    <w:p w:rsidR="00AC5F67" w:rsidRDefault="00D86969" w:rsidP="00D86969">
      <w:pPr>
        <w:tabs>
          <w:tab w:val="center" w:pos="4680"/>
        </w:tabs>
      </w:pPr>
      <w:r>
        <w:t>CAPITAL RESERVE ACCOUNT/</w:t>
      </w:r>
      <w:r w:rsidR="00AC5F67">
        <w:t xml:space="preserve">      </w:t>
      </w:r>
      <w:r>
        <w:t xml:space="preserve">                                 DR.</w:t>
      </w:r>
    </w:p>
    <w:p w:rsidR="00D86969" w:rsidRDefault="00D86969" w:rsidP="00D86969">
      <w:pPr>
        <w:tabs>
          <w:tab w:val="center" w:pos="4680"/>
        </w:tabs>
      </w:pPr>
      <w:proofErr w:type="gramStart"/>
      <w:r>
        <w:t>ANY OTHER RESERVE ACCOUNT/                                 DR.</w:t>
      </w:r>
      <w:proofErr w:type="gramEnd"/>
    </w:p>
    <w:p w:rsidR="00D86969" w:rsidRDefault="00D86969" w:rsidP="00D86969">
      <w:pPr>
        <w:tabs>
          <w:tab w:val="center" w:pos="4680"/>
        </w:tabs>
      </w:pPr>
      <w:proofErr w:type="gramStart"/>
      <w:r>
        <w:t>SURPLUS IN STATEMENT OF PROFIT AND LOSS /      DR.</w:t>
      </w:r>
      <w:proofErr w:type="gramEnd"/>
    </w:p>
    <w:p w:rsidR="00D86969" w:rsidRDefault="00D86969" w:rsidP="00D86969">
      <w:pPr>
        <w:tabs>
          <w:tab w:val="center" w:pos="4680"/>
        </w:tabs>
      </w:pPr>
      <w:proofErr w:type="gramStart"/>
      <w:r>
        <w:t>GENERAL RESERVE ACCOUNT/                                     DR.</w:t>
      </w:r>
      <w:proofErr w:type="gramEnd"/>
    </w:p>
    <w:p w:rsidR="00D86969" w:rsidRDefault="00D86969" w:rsidP="00D86969">
      <w:pPr>
        <w:tabs>
          <w:tab w:val="center" w:pos="4680"/>
        </w:tabs>
      </w:pPr>
      <w:r>
        <w:t xml:space="preserve">    </w:t>
      </w:r>
      <w:r w:rsidR="00644052">
        <w:t xml:space="preserve">     </w:t>
      </w:r>
      <w:r>
        <w:t xml:space="preserve">       TO BONUS TO SHAREHOLDERS ACCOUNT</w:t>
      </w:r>
    </w:p>
    <w:p w:rsidR="00D86969" w:rsidRPr="00413F72" w:rsidRDefault="00D86969" w:rsidP="00D86969">
      <w:pPr>
        <w:tabs>
          <w:tab w:val="center" w:pos="4680"/>
        </w:tabs>
        <w:rPr>
          <w:b/>
          <w:sz w:val="28"/>
          <w:szCs w:val="28"/>
        </w:rPr>
      </w:pPr>
      <w:proofErr w:type="gramStart"/>
      <w:r w:rsidRPr="00413F72">
        <w:rPr>
          <w:b/>
          <w:sz w:val="28"/>
          <w:szCs w:val="28"/>
        </w:rPr>
        <w:t>2)Utilization</w:t>
      </w:r>
      <w:proofErr w:type="gramEnd"/>
      <w:r w:rsidRPr="00413F72">
        <w:rPr>
          <w:b/>
          <w:sz w:val="28"/>
          <w:szCs w:val="28"/>
        </w:rPr>
        <w:t xml:space="preserve"> of bonus towards issue of fully paid bonus shares:</w:t>
      </w:r>
    </w:p>
    <w:p w:rsidR="00D86969" w:rsidRDefault="00D86969" w:rsidP="00D86969">
      <w:pPr>
        <w:tabs>
          <w:tab w:val="center" w:pos="4680"/>
        </w:tabs>
      </w:pPr>
      <w:proofErr w:type="gramStart"/>
      <w:r>
        <w:t>BONUS TO SHAREHOLDERS ACCOUNT                       DR.</w:t>
      </w:r>
      <w:proofErr w:type="gramEnd"/>
    </w:p>
    <w:p w:rsidR="00D86969" w:rsidRDefault="00D86969" w:rsidP="00D86969">
      <w:pPr>
        <w:tabs>
          <w:tab w:val="center" w:pos="4680"/>
        </w:tabs>
      </w:pPr>
      <w:r>
        <w:t xml:space="preserve">            TO SHARE CAPITAL ACCOUNT</w:t>
      </w:r>
    </w:p>
    <w:p w:rsidR="00D86969" w:rsidRDefault="00D86969" w:rsidP="00D86969">
      <w:pPr>
        <w:tabs>
          <w:tab w:val="center" w:pos="4680"/>
        </w:tabs>
      </w:pPr>
    </w:p>
    <w:p w:rsidR="00AC5F67" w:rsidRDefault="00AC5F67" w:rsidP="00186244"/>
    <w:p w:rsidR="00AC5F67" w:rsidRDefault="00644052" w:rsidP="00644052">
      <w:pPr>
        <w:jc w:val="center"/>
      </w:pPr>
      <w:r>
        <w:t>__________________________________________</w:t>
      </w:r>
    </w:p>
    <w:p w:rsidR="00186244" w:rsidRDefault="003E05E0" w:rsidP="00644052">
      <w:r>
        <w:t xml:space="preserve">                </w:t>
      </w:r>
    </w:p>
    <w:p w:rsidR="00186244" w:rsidRDefault="00186244" w:rsidP="00A47C12"/>
    <w:p w:rsidR="00186244" w:rsidRDefault="00186244" w:rsidP="00A47C12"/>
    <w:p w:rsidR="001D0DD3" w:rsidRDefault="001D0DD3" w:rsidP="00A47C12"/>
    <w:p w:rsidR="001D0DD3" w:rsidRDefault="001D0DD3" w:rsidP="00A47C12"/>
    <w:p w:rsidR="001D0DD3" w:rsidRDefault="001D0DD3" w:rsidP="00A47C12"/>
    <w:p w:rsidR="001D0DD3" w:rsidRDefault="001D0DD3" w:rsidP="00A47C12"/>
    <w:p w:rsidR="001D0DD3" w:rsidRDefault="001D0DD3" w:rsidP="00A47C12"/>
    <w:p w:rsidR="001D0DD3" w:rsidRDefault="001D0DD3" w:rsidP="00A47C12"/>
    <w:p w:rsidR="001D0DD3" w:rsidRDefault="001D0DD3" w:rsidP="00A47C12"/>
    <w:p w:rsidR="0058565A" w:rsidRDefault="0058565A" w:rsidP="00A47C12"/>
    <w:p w:rsidR="0058565A" w:rsidRDefault="0058565A" w:rsidP="00A47C12"/>
    <w:p w:rsidR="0058565A" w:rsidRDefault="0058565A" w:rsidP="00A47C12"/>
    <w:p w:rsidR="001F39C6" w:rsidRDefault="001F39C6" w:rsidP="00A47C12"/>
    <w:p w:rsidR="00A71005" w:rsidRPr="00B76B99" w:rsidRDefault="00A71005" w:rsidP="006C21D4">
      <w:pPr>
        <w:jc w:val="center"/>
      </w:pPr>
    </w:p>
    <w:sectPr w:rsidR="00A71005" w:rsidRPr="00B76B99" w:rsidSect="008E67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554C"/>
    <w:multiLevelType w:val="hybridMultilevel"/>
    <w:tmpl w:val="01380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40144"/>
    <w:multiLevelType w:val="hybridMultilevel"/>
    <w:tmpl w:val="FE1E5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3765E"/>
    <w:multiLevelType w:val="hybridMultilevel"/>
    <w:tmpl w:val="87CE6122"/>
    <w:lvl w:ilvl="0" w:tplc="A9FC9E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546BF"/>
    <w:multiLevelType w:val="hybridMultilevel"/>
    <w:tmpl w:val="9C7E0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F3205"/>
    <w:multiLevelType w:val="hybridMultilevel"/>
    <w:tmpl w:val="B0C64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EC2523"/>
    <w:multiLevelType w:val="hybridMultilevel"/>
    <w:tmpl w:val="7EEEE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B5AAE"/>
    <w:multiLevelType w:val="hybridMultilevel"/>
    <w:tmpl w:val="FEEAF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EAF"/>
    <w:rsid w:val="000458F7"/>
    <w:rsid w:val="000C0D0A"/>
    <w:rsid w:val="000E6765"/>
    <w:rsid w:val="001570DE"/>
    <w:rsid w:val="00174F26"/>
    <w:rsid w:val="00186244"/>
    <w:rsid w:val="001D0DD3"/>
    <w:rsid w:val="001F39C6"/>
    <w:rsid w:val="002109A5"/>
    <w:rsid w:val="002B38C4"/>
    <w:rsid w:val="002D4028"/>
    <w:rsid w:val="002F7AD9"/>
    <w:rsid w:val="00316ABC"/>
    <w:rsid w:val="00353A04"/>
    <w:rsid w:val="003734DD"/>
    <w:rsid w:val="003E05E0"/>
    <w:rsid w:val="00413F72"/>
    <w:rsid w:val="004E52FD"/>
    <w:rsid w:val="0050002F"/>
    <w:rsid w:val="005041C7"/>
    <w:rsid w:val="005454D6"/>
    <w:rsid w:val="00557B3B"/>
    <w:rsid w:val="0058565A"/>
    <w:rsid w:val="00601DAD"/>
    <w:rsid w:val="0062197A"/>
    <w:rsid w:val="00644052"/>
    <w:rsid w:val="006B0E14"/>
    <w:rsid w:val="006C21D4"/>
    <w:rsid w:val="006E3820"/>
    <w:rsid w:val="00702B56"/>
    <w:rsid w:val="00761616"/>
    <w:rsid w:val="007A6123"/>
    <w:rsid w:val="0080413C"/>
    <w:rsid w:val="00877161"/>
    <w:rsid w:val="008B0312"/>
    <w:rsid w:val="008B6524"/>
    <w:rsid w:val="008E67E8"/>
    <w:rsid w:val="00971497"/>
    <w:rsid w:val="009C565C"/>
    <w:rsid w:val="00A402B6"/>
    <w:rsid w:val="00A47C12"/>
    <w:rsid w:val="00A71005"/>
    <w:rsid w:val="00AC5F67"/>
    <w:rsid w:val="00B63EDD"/>
    <w:rsid w:val="00B76B99"/>
    <w:rsid w:val="00C87292"/>
    <w:rsid w:val="00D116D8"/>
    <w:rsid w:val="00D86969"/>
    <w:rsid w:val="00D9008E"/>
    <w:rsid w:val="00DF4F21"/>
    <w:rsid w:val="00E24A9B"/>
    <w:rsid w:val="00E84D76"/>
    <w:rsid w:val="00E90259"/>
    <w:rsid w:val="00E91B44"/>
    <w:rsid w:val="00E94F6E"/>
    <w:rsid w:val="00ED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C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PURABI</dc:creator>
  <cp:keywords/>
  <dc:description/>
  <cp:lastModifiedBy>PURABI</cp:lastModifiedBy>
  <cp:revision>33</cp:revision>
  <dcterms:created xsi:type="dcterms:W3CDTF">2020-05-21T12:22:00Z</dcterms:created>
  <dcterms:modified xsi:type="dcterms:W3CDTF">2020-05-23T11:28:00Z</dcterms:modified>
</cp:coreProperties>
</file>