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48" w:rsidRDefault="00D61048" w:rsidP="0048136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8157F" w:rsidRPr="00D61048" w:rsidRDefault="00A8157F" w:rsidP="00D61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250" w:rsidRPr="00D61048" w:rsidRDefault="00E051ED" w:rsidP="00D61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B.COM 6</w:t>
      </w:r>
      <w:r w:rsidR="00A8157F" w:rsidRPr="00D6104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A8157F" w:rsidRPr="00D61048"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p w:rsidR="00A8157F" w:rsidRPr="00D61048" w:rsidRDefault="00A8157F" w:rsidP="00D610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048">
        <w:rPr>
          <w:rFonts w:ascii="Times New Roman" w:hAnsi="Times New Roman" w:cs="Times New Roman"/>
          <w:b/>
          <w:sz w:val="24"/>
          <w:szCs w:val="24"/>
        </w:rPr>
        <w:t>REGULATORY FRAMEWORK OF BUSINESS</w:t>
      </w:r>
      <w:r w:rsidR="00D61048" w:rsidRPr="00D61048">
        <w:rPr>
          <w:rFonts w:ascii="Times New Roman" w:hAnsi="Times New Roman" w:cs="Times New Roman"/>
          <w:b/>
          <w:sz w:val="24"/>
          <w:szCs w:val="24"/>
        </w:rPr>
        <w:t>-I</w:t>
      </w:r>
      <w:r w:rsidR="00574478">
        <w:rPr>
          <w:rFonts w:ascii="Times New Roman" w:hAnsi="Times New Roman" w:cs="Times New Roman"/>
          <w:b/>
          <w:sz w:val="24"/>
          <w:szCs w:val="24"/>
        </w:rPr>
        <w:t>I</w:t>
      </w:r>
    </w:p>
    <w:p w:rsidR="00A8157F" w:rsidRDefault="00A8157F" w:rsidP="004813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048">
        <w:rPr>
          <w:rFonts w:ascii="Times New Roman" w:hAnsi="Times New Roman" w:cs="Times New Roman"/>
          <w:b/>
          <w:sz w:val="24"/>
          <w:szCs w:val="24"/>
        </w:rPr>
        <w:t>PAPER NO.</w:t>
      </w:r>
      <w:r w:rsidR="00E051ED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D61048" w:rsidRPr="00D61048">
        <w:rPr>
          <w:rFonts w:ascii="Times New Roman" w:hAnsi="Times New Roman" w:cs="Times New Roman"/>
          <w:b/>
          <w:sz w:val="24"/>
          <w:szCs w:val="24"/>
        </w:rPr>
        <w:t>04</w:t>
      </w:r>
    </w:p>
    <w:p w:rsidR="002C50E7" w:rsidRDefault="002C50E7" w:rsidP="004813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</w:t>
      </w:r>
    </w:p>
    <w:p w:rsidR="00893E7C" w:rsidRPr="00481364" w:rsidRDefault="00893E7C" w:rsidP="004813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LAST DATE OF SUBMISSION IS 9</w:t>
      </w:r>
      <w:r w:rsidRPr="00893E7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AUGUST,2020</w:t>
      </w:r>
      <w:bookmarkStart w:id="0" w:name="_GoBack"/>
      <w:bookmarkEnd w:id="0"/>
    </w:p>
    <w:p w:rsidR="00A8157F" w:rsidRDefault="00A8157F" w:rsidP="00D610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157F">
        <w:rPr>
          <w:rFonts w:ascii="Times New Roman" w:hAnsi="Times New Roman" w:cs="Times New Roman"/>
        </w:rPr>
        <w:tab/>
      </w:r>
      <w:r w:rsidRPr="00A8157F">
        <w:rPr>
          <w:rFonts w:ascii="Times New Roman" w:hAnsi="Times New Roman" w:cs="Times New Roman"/>
        </w:rPr>
        <w:tab/>
      </w:r>
      <w:r w:rsidRPr="00A8157F">
        <w:rPr>
          <w:rFonts w:ascii="Times New Roman" w:hAnsi="Times New Roman" w:cs="Times New Roman"/>
        </w:rPr>
        <w:tab/>
      </w:r>
      <w:r w:rsidRPr="00A8157F">
        <w:rPr>
          <w:rFonts w:ascii="Times New Roman" w:hAnsi="Times New Roman" w:cs="Times New Roman"/>
        </w:rPr>
        <w:tab/>
      </w:r>
      <w:r w:rsidRPr="00A8157F">
        <w:rPr>
          <w:rFonts w:ascii="Times New Roman" w:hAnsi="Times New Roman" w:cs="Times New Roman"/>
        </w:rPr>
        <w:tab/>
      </w:r>
      <w:r w:rsidRPr="00A8157F">
        <w:rPr>
          <w:rFonts w:ascii="Times New Roman" w:hAnsi="Times New Roman" w:cs="Times New Roman"/>
        </w:rPr>
        <w:tab/>
      </w:r>
      <w:r w:rsidRPr="00A8157F">
        <w:rPr>
          <w:rFonts w:ascii="Times New Roman" w:hAnsi="Times New Roman" w:cs="Times New Roman"/>
        </w:rPr>
        <w:tab/>
      </w:r>
      <w:r>
        <w:tab/>
      </w:r>
    </w:p>
    <w:p w:rsidR="00A8157F" w:rsidRPr="00942007" w:rsidRDefault="00A8157F" w:rsidP="00D6104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007">
        <w:rPr>
          <w:rFonts w:ascii="Times New Roman" w:hAnsi="Times New Roman" w:cs="Times New Roman"/>
          <w:sz w:val="24"/>
          <w:szCs w:val="24"/>
        </w:rPr>
        <w:t>ANSWER THE FOLLOW</w:t>
      </w:r>
      <w:r w:rsidR="002C50E7">
        <w:rPr>
          <w:rFonts w:ascii="Times New Roman" w:hAnsi="Times New Roman" w:cs="Times New Roman"/>
          <w:sz w:val="24"/>
          <w:szCs w:val="24"/>
        </w:rPr>
        <w:t xml:space="preserve">ING QUESTIONS </w:t>
      </w:r>
      <w:r w:rsidR="00E418DF">
        <w:rPr>
          <w:rFonts w:ascii="Times New Roman" w:hAnsi="Times New Roman" w:cs="Times New Roman"/>
          <w:sz w:val="24"/>
          <w:szCs w:val="24"/>
        </w:rPr>
        <w:t xml:space="preserve"> </w:t>
      </w:r>
      <w:r w:rsidR="00AE0E51">
        <w:rPr>
          <w:rFonts w:ascii="Times New Roman" w:hAnsi="Times New Roman" w:cs="Times New Roman"/>
          <w:sz w:val="24"/>
          <w:szCs w:val="24"/>
        </w:rPr>
        <w:tab/>
      </w:r>
      <w:r w:rsidR="00AE0E51">
        <w:rPr>
          <w:rFonts w:ascii="Times New Roman" w:hAnsi="Times New Roman" w:cs="Times New Roman"/>
          <w:sz w:val="24"/>
          <w:szCs w:val="24"/>
        </w:rPr>
        <w:tab/>
      </w:r>
      <w:r w:rsidR="00AE0E51">
        <w:rPr>
          <w:rFonts w:ascii="Times New Roman" w:hAnsi="Times New Roman" w:cs="Times New Roman"/>
          <w:sz w:val="24"/>
          <w:szCs w:val="24"/>
        </w:rPr>
        <w:tab/>
      </w:r>
      <w:r w:rsidR="00E418DF">
        <w:rPr>
          <w:rFonts w:ascii="Times New Roman" w:hAnsi="Times New Roman" w:cs="Times New Roman"/>
          <w:sz w:val="24"/>
          <w:szCs w:val="24"/>
        </w:rPr>
        <w:t>2*10=20</w:t>
      </w:r>
    </w:p>
    <w:p w:rsidR="00A8157F" w:rsidRDefault="00A8157F" w:rsidP="00D61048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8157F" w:rsidRDefault="00E051ED" w:rsidP="00D6104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partnership</w:t>
      </w:r>
    </w:p>
    <w:p w:rsidR="00A8157F" w:rsidRDefault="00E051ED" w:rsidP="00D6104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</w:t>
      </w:r>
      <w:proofErr w:type="gramStart"/>
      <w:r>
        <w:rPr>
          <w:rFonts w:ascii="Times New Roman" w:hAnsi="Times New Roman" w:cs="Times New Roman"/>
          <w:sz w:val="24"/>
          <w:szCs w:val="24"/>
        </w:rPr>
        <w:t>Appropriate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84F">
        <w:rPr>
          <w:rFonts w:ascii="Times New Roman" w:hAnsi="Times New Roman" w:cs="Times New Roman"/>
          <w:sz w:val="24"/>
          <w:szCs w:val="24"/>
        </w:rPr>
        <w:t>laboratory</w:t>
      </w:r>
      <w:r>
        <w:rPr>
          <w:rFonts w:ascii="Times New Roman" w:hAnsi="Times New Roman" w:cs="Times New Roman"/>
          <w:sz w:val="24"/>
          <w:szCs w:val="24"/>
        </w:rPr>
        <w:t xml:space="preserve"> under Consumer Protection Act.</w:t>
      </w:r>
    </w:p>
    <w:p w:rsidR="00942007" w:rsidRDefault="00E051ED" w:rsidP="00D6104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Right to Information under Right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Information Act 2005?</w:t>
      </w:r>
    </w:p>
    <w:p w:rsidR="00E051ED" w:rsidRDefault="00E051ED" w:rsidP="00D6104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term Public Authority under Right </w:t>
      </w:r>
      <w:r w:rsidR="00481364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Information Act 2005.</w:t>
      </w:r>
    </w:p>
    <w:p w:rsidR="00942007" w:rsidRDefault="00E71D26" w:rsidP="00D6104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any two essential elements of </w:t>
      </w:r>
      <w:r w:rsidR="00DF384F">
        <w:rPr>
          <w:rFonts w:ascii="Times New Roman" w:hAnsi="Times New Roman" w:cs="Times New Roman"/>
          <w:sz w:val="24"/>
          <w:szCs w:val="24"/>
        </w:rPr>
        <w:t xml:space="preserve">Partnership. </w:t>
      </w:r>
    </w:p>
    <w:p w:rsidR="00942007" w:rsidRDefault="00481364" w:rsidP="00D6104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defect under Consumer Protection Act</w:t>
      </w:r>
      <w:r w:rsidR="00AE0E51">
        <w:rPr>
          <w:rFonts w:ascii="Times New Roman" w:hAnsi="Times New Roman" w:cs="Times New Roman"/>
          <w:sz w:val="24"/>
          <w:szCs w:val="24"/>
        </w:rPr>
        <w:t>.</w:t>
      </w:r>
    </w:p>
    <w:p w:rsidR="00AE0E51" w:rsidRDefault="00481364" w:rsidP="00D6104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not a consumer under Consumer Protection Act</w:t>
      </w:r>
      <w:r w:rsidR="00AE0E51">
        <w:rPr>
          <w:rFonts w:ascii="Times New Roman" w:hAnsi="Times New Roman" w:cs="Times New Roman"/>
          <w:sz w:val="24"/>
          <w:szCs w:val="24"/>
        </w:rPr>
        <w:t>?</w:t>
      </w:r>
    </w:p>
    <w:p w:rsidR="00AE0E51" w:rsidRDefault="00AE0E51" w:rsidP="00D6104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Digital Signature under IT Act 2000.</w:t>
      </w:r>
    </w:p>
    <w:p w:rsidR="00481364" w:rsidRDefault="00481364" w:rsidP="00D6104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E51">
        <w:rPr>
          <w:rFonts w:ascii="Times New Roman" w:hAnsi="Times New Roman" w:cs="Times New Roman"/>
          <w:sz w:val="24"/>
          <w:szCs w:val="24"/>
        </w:rPr>
        <w:t>Define capital account transactions under FEMA Act 1999.</w:t>
      </w:r>
    </w:p>
    <w:p w:rsidR="00AE0E51" w:rsidRDefault="00AE0E51" w:rsidP="00D6104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 Limited Liability Partnership.</w:t>
      </w:r>
    </w:p>
    <w:p w:rsidR="00942007" w:rsidRDefault="00942007" w:rsidP="00D61048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E51" w:rsidRDefault="00AE0E51" w:rsidP="002C50E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THE FOLLOWING QUESTIONS BRIEFLY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5*6=30</w:t>
      </w:r>
    </w:p>
    <w:p w:rsidR="002C50E7" w:rsidRDefault="00E051ED" w:rsidP="00AE0E51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dissolution of fir</w:t>
      </w:r>
      <w:r w:rsidR="002C50E7">
        <w:rPr>
          <w:rFonts w:ascii="Times New Roman" w:hAnsi="Times New Roman" w:cs="Times New Roman"/>
          <w:sz w:val="24"/>
          <w:szCs w:val="24"/>
        </w:rPr>
        <w:t>m and dissolution of partnership.</w:t>
      </w:r>
    </w:p>
    <w:p w:rsidR="00574478" w:rsidRPr="002C50E7" w:rsidRDefault="00574478" w:rsidP="00AE0E51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50E7">
        <w:rPr>
          <w:rFonts w:ascii="Times New Roman" w:hAnsi="Times New Roman" w:cs="Times New Roman"/>
          <w:sz w:val="24"/>
          <w:szCs w:val="24"/>
        </w:rPr>
        <w:t xml:space="preserve">What are the consequences </w:t>
      </w:r>
      <w:r w:rsidR="00481364" w:rsidRPr="002C50E7">
        <w:rPr>
          <w:rFonts w:ascii="Times New Roman" w:hAnsi="Times New Roman" w:cs="Times New Roman"/>
          <w:sz w:val="24"/>
          <w:szCs w:val="24"/>
        </w:rPr>
        <w:t>of non</w:t>
      </w:r>
      <w:r w:rsidRPr="002C50E7">
        <w:rPr>
          <w:rFonts w:ascii="Times New Roman" w:hAnsi="Times New Roman" w:cs="Times New Roman"/>
          <w:sz w:val="24"/>
          <w:szCs w:val="24"/>
        </w:rPr>
        <w:t>-regis</w:t>
      </w:r>
      <w:r w:rsidR="002C50E7">
        <w:rPr>
          <w:rFonts w:ascii="Times New Roman" w:hAnsi="Times New Roman" w:cs="Times New Roman"/>
          <w:sz w:val="24"/>
          <w:szCs w:val="24"/>
        </w:rPr>
        <w:t>tration of a partnership firm?</w:t>
      </w:r>
      <w:r w:rsidR="002C50E7">
        <w:rPr>
          <w:rFonts w:ascii="Times New Roman" w:hAnsi="Times New Roman" w:cs="Times New Roman"/>
          <w:sz w:val="24"/>
          <w:szCs w:val="24"/>
        </w:rPr>
        <w:tab/>
      </w:r>
      <w:r w:rsidR="002C50E7">
        <w:rPr>
          <w:rFonts w:ascii="Times New Roman" w:hAnsi="Times New Roman" w:cs="Times New Roman"/>
          <w:sz w:val="24"/>
          <w:szCs w:val="24"/>
        </w:rPr>
        <w:tab/>
      </w:r>
    </w:p>
    <w:p w:rsidR="002C50E7" w:rsidRDefault="00574478" w:rsidP="00AE0E51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note on Central Information Commission</w:t>
      </w:r>
      <w:r w:rsidR="002C50E7">
        <w:rPr>
          <w:rFonts w:ascii="Times New Roman" w:hAnsi="Times New Roman" w:cs="Times New Roman"/>
          <w:sz w:val="24"/>
          <w:szCs w:val="24"/>
        </w:rPr>
        <w:t>.</w:t>
      </w:r>
    </w:p>
    <w:p w:rsidR="002C50E7" w:rsidRDefault="00574478" w:rsidP="00AE0E51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50E7">
        <w:rPr>
          <w:rFonts w:ascii="Times New Roman" w:hAnsi="Times New Roman" w:cs="Times New Roman"/>
          <w:sz w:val="24"/>
          <w:szCs w:val="24"/>
        </w:rPr>
        <w:t>What are the obliga</w:t>
      </w:r>
      <w:r w:rsidR="002C50E7">
        <w:rPr>
          <w:rFonts w:ascii="Times New Roman" w:hAnsi="Times New Roman" w:cs="Times New Roman"/>
          <w:sz w:val="24"/>
          <w:szCs w:val="24"/>
        </w:rPr>
        <w:t>tions of Public Authority?</w:t>
      </w:r>
    </w:p>
    <w:p w:rsidR="00AE0E51" w:rsidRDefault="00574478" w:rsidP="00AE0E51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50E7">
        <w:rPr>
          <w:rFonts w:ascii="Times New Roman" w:hAnsi="Times New Roman" w:cs="Times New Roman"/>
          <w:sz w:val="24"/>
          <w:szCs w:val="24"/>
        </w:rPr>
        <w:t>Discuss the procedure of filling a complaint</w:t>
      </w:r>
      <w:r w:rsidR="002C50E7">
        <w:rPr>
          <w:rFonts w:ascii="Times New Roman" w:hAnsi="Times New Roman" w:cs="Times New Roman"/>
          <w:sz w:val="24"/>
          <w:szCs w:val="24"/>
        </w:rPr>
        <w:t xml:space="preserve"> under Consumer Protection Act</w:t>
      </w:r>
      <w:r w:rsidR="00AE0E51">
        <w:rPr>
          <w:rFonts w:ascii="Times New Roman" w:hAnsi="Times New Roman" w:cs="Times New Roman"/>
          <w:sz w:val="24"/>
          <w:szCs w:val="24"/>
        </w:rPr>
        <w:t>.</w:t>
      </w:r>
    </w:p>
    <w:p w:rsidR="00574478" w:rsidRPr="002C50E7" w:rsidRDefault="00AE0E51" w:rsidP="00AE0E51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Discuss the functions of SEBI.</w:t>
      </w:r>
      <w:r w:rsidR="002C50E7">
        <w:rPr>
          <w:rFonts w:ascii="Times New Roman" w:hAnsi="Times New Roman" w:cs="Times New Roman"/>
          <w:sz w:val="24"/>
          <w:szCs w:val="24"/>
        </w:rPr>
        <w:tab/>
      </w:r>
    </w:p>
    <w:sectPr w:rsidR="00574478" w:rsidRPr="002C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02D5"/>
    <w:multiLevelType w:val="hybridMultilevel"/>
    <w:tmpl w:val="0A385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707C5"/>
    <w:multiLevelType w:val="hybridMultilevel"/>
    <w:tmpl w:val="6B30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93951"/>
    <w:multiLevelType w:val="hybridMultilevel"/>
    <w:tmpl w:val="81D42586"/>
    <w:lvl w:ilvl="0" w:tplc="326CC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03E35"/>
    <w:multiLevelType w:val="hybridMultilevel"/>
    <w:tmpl w:val="CBC250F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DF72490"/>
    <w:multiLevelType w:val="hybridMultilevel"/>
    <w:tmpl w:val="E49828B4"/>
    <w:lvl w:ilvl="0" w:tplc="326CCC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7F"/>
    <w:rsid w:val="00050025"/>
    <w:rsid w:val="002C50E7"/>
    <w:rsid w:val="00402250"/>
    <w:rsid w:val="00481364"/>
    <w:rsid w:val="00574478"/>
    <w:rsid w:val="005F7E67"/>
    <w:rsid w:val="00893E7C"/>
    <w:rsid w:val="00940111"/>
    <w:rsid w:val="00942007"/>
    <w:rsid w:val="00A8157F"/>
    <w:rsid w:val="00AE0E51"/>
    <w:rsid w:val="00D61048"/>
    <w:rsid w:val="00DF384F"/>
    <w:rsid w:val="00E051ED"/>
    <w:rsid w:val="00E418DF"/>
    <w:rsid w:val="00E7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2020-04-01T08:44:00Z</dcterms:created>
  <dcterms:modified xsi:type="dcterms:W3CDTF">2020-08-02T15:29:00Z</dcterms:modified>
</cp:coreProperties>
</file>